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B27730" w:rsidRPr="009634E7" w:rsidTr="003440DA">
        <w:tc>
          <w:tcPr>
            <w:tcW w:w="4678" w:type="dxa"/>
            <w:gridSpan w:val="2"/>
          </w:tcPr>
          <w:p w:rsidR="00D94F91" w:rsidRPr="009634E7" w:rsidRDefault="00D74B30" w:rsidP="003440D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ПРОЕКТ</w:t>
            </w:r>
          </w:p>
        </w:tc>
      </w:tr>
      <w:tr w:rsidR="00B27730" w:rsidRPr="009634E7" w:rsidTr="003440DA">
        <w:tc>
          <w:tcPr>
            <w:tcW w:w="4678" w:type="dxa"/>
            <w:gridSpan w:val="2"/>
          </w:tcPr>
          <w:p w:rsidR="00D94F91" w:rsidRPr="009634E7" w:rsidRDefault="00D94F91" w:rsidP="006C5C80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B27730" w:rsidRPr="009634E7" w:rsidTr="00D74B30">
        <w:tc>
          <w:tcPr>
            <w:tcW w:w="2284" w:type="dxa"/>
          </w:tcPr>
          <w:p w:rsidR="00D94F91" w:rsidRPr="009634E7" w:rsidRDefault="00D94F91" w:rsidP="003440DA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D94F91" w:rsidRPr="009634E7" w:rsidRDefault="00D94F91" w:rsidP="003440DA">
            <w:pPr>
              <w:ind w:firstLine="18"/>
              <w:rPr>
                <w:rFonts w:cs="Times New Roman"/>
                <w:sz w:val="26"/>
                <w:szCs w:val="26"/>
              </w:rPr>
            </w:pPr>
          </w:p>
        </w:tc>
      </w:tr>
      <w:tr w:rsidR="00D74B30" w:rsidRPr="009634E7" w:rsidTr="00D74B30">
        <w:trPr>
          <w:trHeight w:val="365"/>
        </w:trPr>
        <w:tc>
          <w:tcPr>
            <w:tcW w:w="2284" w:type="dxa"/>
          </w:tcPr>
          <w:p w:rsidR="00D74B30" w:rsidRPr="009634E7" w:rsidRDefault="00D74B30" w:rsidP="00A1573B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D74B30" w:rsidRPr="009634E7" w:rsidRDefault="00D74B30" w:rsidP="003440DA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D74B30" w:rsidRPr="009634E7" w:rsidTr="003440DA">
        <w:trPr>
          <w:trHeight w:val="453"/>
        </w:trPr>
        <w:tc>
          <w:tcPr>
            <w:tcW w:w="4678" w:type="dxa"/>
            <w:gridSpan w:val="2"/>
          </w:tcPr>
          <w:p w:rsidR="00D74B30" w:rsidRPr="009634E7" w:rsidRDefault="00D74B30" w:rsidP="003B6154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</w:tbl>
    <w:p w:rsidR="00D94F91" w:rsidRPr="009634E7" w:rsidRDefault="00D74B30" w:rsidP="009F61C1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Д</w:t>
      </w:r>
      <w:r w:rsidR="00D94F91" w:rsidRPr="009634E7">
        <w:rPr>
          <w:rFonts w:cs="Times New Roman"/>
          <w:sz w:val="26"/>
          <w:szCs w:val="26"/>
        </w:rPr>
        <w:t>олжностной регламент</w:t>
      </w:r>
      <w:r w:rsidR="00D94F91" w:rsidRPr="009634E7">
        <w:rPr>
          <w:rFonts w:cs="Times New Roman"/>
          <w:sz w:val="26"/>
          <w:szCs w:val="26"/>
        </w:rPr>
        <w:br/>
      </w:r>
      <w:r w:rsidR="009F61C1" w:rsidRPr="009634E7">
        <w:rPr>
          <w:rFonts w:cs="Times New Roman"/>
          <w:sz w:val="26"/>
          <w:szCs w:val="26"/>
        </w:rPr>
        <w:t xml:space="preserve">            </w:t>
      </w:r>
      <w:r w:rsidR="005B339D" w:rsidRPr="009634E7">
        <w:rPr>
          <w:rFonts w:cs="Times New Roman"/>
          <w:sz w:val="26"/>
          <w:szCs w:val="26"/>
        </w:rPr>
        <w:t xml:space="preserve">ведущего специалиста-эксперта </w:t>
      </w:r>
      <w:r w:rsidR="00D94F91" w:rsidRPr="009634E7">
        <w:rPr>
          <w:rFonts w:cs="Times New Roman"/>
          <w:sz w:val="26"/>
          <w:szCs w:val="26"/>
        </w:rPr>
        <w:t>правового отдела Межрайонной инспекции</w:t>
      </w:r>
    </w:p>
    <w:p w:rsidR="00D94F91" w:rsidRPr="009634E7" w:rsidRDefault="009F61C1" w:rsidP="009F61C1">
      <w:pPr>
        <w:jc w:val="center"/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 xml:space="preserve">  </w:t>
      </w:r>
      <w:r w:rsidR="00D94F91" w:rsidRPr="009634E7">
        <w:rPr>
          <w:rFonts w:cs="Times New Roman"/>
          <w:sz w:val="26"/>
          <w:szCs w:val="26"/>
        </w:rPr>
        <w:t>Федеральной налоговой службы № 11 по Ставропольскому краю</w:t>
      </w:r>
    </w:p>
    <w:p w:rsidR="00D94F91" w:rsidRPr="009634E7" w:rsidRDefault="00D94F91" w:rsidP="00D94F91">
      <w:pPr>
        <w:jc w:val="center"/>
        <w:rPr>
          <w:rFonts w:cs="Times New Roman"/>
          <w:b/>
          <w:sz w:val="26"/>
          <w:szCs w:val="26"/>
        </w:rPr>
      </w:pPr>
    </w:p>
    <w:p w:rsidR="00D94F91" w:rsidRPr="009634E7" w:rsidRDefault="00D94F91" w:rsidP="00D94F9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634E7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D94F91" w:rsidRPr="009634E7" w:rsidRDefault="00D94F91" w:rsidP="00D94F91">
      <w:pPr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 xml:space="preserve">1. Должность федеральной государственной гражданской службы (далее – гражданская служба) </w:t>
      </w:r>
      <w:r w:rsidR="005B339D" w:rsidRPr="009634E7">
        <w:rPr>
          <w:rFonts w:cs="Times New Roman"/>
          <w:sz w:val="26"/>
          <w:szCs w:val="26"/>
        </w:rPr>
        <w:t>ведущ</w:t>
      </w:r>
      <w:r w:rsidR="000E450F" w:rsidRPr="009634E7">
        <w:rPr>
          <w:rFonts w:cs="Times New Roman"/>
          <w:sz w:val="26"/>
          <w:szCs w:val="26"/>
        </w:rPr>
        <w:t>ий</w:t>
      </w:r>
      <w:r w:rsidR="005B339D" w:rsidRPr="009634E7">
        <w:rPr>
          <w:rFonts w:cs="Times New Roman"/>
          <w:sz w:val="26"/>
          <w:szCs w:val="26"/>
        </w:rPr>
        <w:t xml:space="preserve"> специалист-эксперт </w:t>
      </w:r>
      <w:r w:rsidRPr="009634E7">
        <w:rPr>
          <w:rFonts w:cs="Times New Roman"/>
          <w:sz w:val="26"/>
          <w:szCs w:val="26"/>
        </w:rPr>
        <w:t xml:space="preserve">правового отдела Межрайонной инспекции Федеральной налоговой службы № 11 по Ставропольскому краю (далее – </w:t>
      </w:r>
      <w:r w:rsidR="000E450F" w:rsidRPr="009634E7">
        <w:rPr>
          <w:rFonts w:cs="Times New Roman"/>
          <w:sz w:val="26"/>
          <w:szCs w:val="26"/>
        </w:rPr>
        <w:t xml:space="preserve">ведущий специалист-эксперт </w:t>
      </w:r>
      <w:r w:rsidR="005B339D" w:rsidRPr="009634E7">
        <w:rPr>
          <w:rFonts w:cs="Times New Roman"/>
          <w:sz w:val="26"/>
          <w:szCs w:val="26"/>
        </w:rPr>
        <w:t>отдела) относится к старшей</w:t>
      </w:r>
      <w:r w:rsidRPr="009634E7">
        <w:rPr>
          <w:rFonts w:cs="Times New Roman"/>
          <w:sz w:val="26"/>
          <w:szCs w:val="26"/>
        </w:rPr>
        <w:t xml:space="preserve"> группе должностей гражданской службы категории «</w:t>
      </w:r>
      <w:r w:rsidR="005B339D" w:rsidRPr="009634E7">
        <w:rPr>
          <w:rFonts w:cs="Times New Roman"/>
          <w:sz w:val="26"/>
          <w:szCs w:val="26"/>
        </w:rPr>
        <w:t>специалисты</w:t>
      </w:r>
      <w:r w:rsidRPr="009634E7">
        <w:rPr>
          <w:rFonts w:cs="Times New Roman"/>
          <w:sz w:val="26"/>
          <w:szCs w:val="26"/>
        </w:rPr>
        <w:t>».</w:t>
      </w:r>
    </w:p>
    <w:p w:rsidR="00D94F91" w:rsidRPr="009634E7" w:rsidRDefault="00D94F91" w:rsidP="00D94F9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34E7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– </w:t>
      </w:r>
      <w:r w:rsidR="005B339D" w:rsidRPr="009634E7">
        <w:rPr>
          <w:rFonts w:ascii="Times New Roman" w:hAnsi="Times New Roman" w:cs="Times New Roman"/>
          <w:sz w:val="26"/>
          <w:szCs w:val="26"/>
        </w:rPr>
        <w:t>11-3-4-087</w:t>
      </w:r>
      <w:r w:rsidRPr="009634E7">
        <w:rPr>
          <w:rFonts w:ascii="Times New Roman" w:hAnsi="Times New Roman" w:cs="Times New Roman"/>
          <w:bCs/>
          <w:sz w:val="26"/>
          <w:szCs w:val="26"/>
        </w:rPr>
        <w:t>.</w:t>
      </w:r>
    </w:p>
    <w:p w:rsidR="00D94F91" w:rsidRPr="009634E7" w:rsidRDefault="00D94F91" w:rsidP="00D94F9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34E7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0E450F" w:rsidRPr="009634E7">
        <w:rPr>
          <w:rFonts w:ascii="Times New Roman" w:hAnsi="Times New Roman" w:cs="Times New Roman"/>
          <w:sz w:val="26"/>
          <w:szCs w:val="26"/>
        </w:rPr>
        <w:t xml:space="preserve">ведущего специалиста-эксперта </w:t>
      </w:r>
      <w:r w:rsidRPr="009634E7">
        <w:rPr>
          <w:rFonts w:ascii="Times New Roman" w:hAnsi="Times New Roman" w:cs="Times New Roman"/>
          <w:sz w:val="26"/>
          <w:szCs w:val="26"/>
        </w:rPr>
        <w:t>отдела: регулирование налоговой деятельности.</w:t>
      </w:r>
    </w:p>
    <w:p w:rsidR="003B6154" w:rsidRPr="00AC306D" w:rsidRDefault="005515E0" w:rsidP="003B6154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 xml:space="preserve">      </w:t>
      </w:r>
      <w:r w:rsidR="00D94F91" w:rsidRPr="009634E7">
        <w:rPr>
          <w:rFonts w:cs="Times New Roman"/>
          <w:sz w:val="26"/>
          <w:szCs w:val="26"/>
        </w:rPr>
        <w:t> </w:t>
      </w:r>
      <w:r w:rsidR="003B6154" w:rsidRPr="00AC306D">
        <w:rPr>
          <w:rFonts w:cs="Times New Roman"/>
          <w:sz w:val="26"/>
          <w:szCs w:val="26"/>
        </w:rPr>
        <w:t xml:space="preserve">3. Вид профессиональной служебной деятельности главного специалиста-эксперта отдела: осуществление регистрации и учета налогоплательщиков, координация и методическое руководство правовой работы в налоговых органах. </w:t>
      </w:r>
    </w:p>
    <w:p w:rsidR="00D94F91" w:rsidRPr="009634E7" w:rsidRDefault="003B6154" w:rsidP="003B6154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</w:t>
      </w:r>
      <w:r w:rsidR="00D94F91" w:rsidRPr="009634E7">
        <w:rPr>
          <w:rFonts w:cs="Times New Roman"/>
          <w:sz w:val="26"/>
          <w:szCs w:val="26"/>
        </w:rPr>
        <w:t xml:space="preserve">4. Назначение на должность и освобождение от должности </w:t>
      </w:r>
      <w:r w:rsidR="000E450F" w:rsidRPr="009634E7">
        <w:rPr>
          <w:rFonts w:cs="Times New Roman"/>
          <w:sz w:val="26"/>
          <w:szCs w:val="26"/>
        </w:rPr>
        <w:t xml:space="preserve">ведущего специалиста-эксперта </w:t>
      </w:r>
      <w:r w:rsidR="00D94F91" w:rsidRPr="009634E7">
        <w:rPr>
          <w:rFonts w:cs="Times New Roman"/>
          <w:sz w:val="26"/>
          <w:szCs w:val="26"/>
        </w:rPr>
        <w:t xml:space="preserve">отдела осуществляются приказом Межрайонной инспекции Федеральной налоговой службы № 11 по Ставропольскому краю (далее - Межрайонная инспекция). </w:t>
      </w:r>
    </w:p>
    <w:p w:rsidR="00D94F91" w:rsidRPr="009634E7" w:rsidRDefault="00D94F91" w:rsidP="00D94F91">
      <w:pPr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>5. </w:t>
      </w:r>
      <w:r w:rsidR="000E450F" w:rsidRPr="009634E7">
        <w:rPr>
          <w:rFonts w:cs="Times New Roman"/>
          <w:sz w:val="26"/>
          <w:szCs w:val="26"/>
        </w:rPr>
        <w:t>Ведущий специалист-эксперт</w:t>
      </w:r>
      <w:r w:rsidRPr="009634E7">
        <w:rPr>
          <w:rFonts w:cs="Times New Roman"/>
          <w:sz w:val="26"/>
          <w:szCs w:val="26"/>
        </w:rPr>
        <w:t xml:space="preserve"> отдела непосредственно подчиняется </w:t>
      </w:r>
      <w:r w:rsidR="00B91CAB" w:rsidRPr="009634E7">
        <w:rPr>
          <w:rFonts w:cs="Times New Roman"/>
          <w:sz w:val="26"/>
          <w:szCs w:val="26"/>
        </w:rPr>
        <w:t>начальнику</w:t>
      </w:r>
      <w:r w:rsidRPr="009634E7">
        <w:rPr>
          <w:rFonts w:cs="Times New Roman"/>
          <w:sz w:val="26"/>
          <w:szCs w:val="26"/>
        </w:rPr>
        <w:t xml:space="preserve"> </w:t>
      </w:r>
      <w:r w:rsidR="005515E0" w:rsidRPr="009634E7">
        <w:rPr>
          <w:rFonts w:cs="Times New Roman"/>
          <w:sz w:val="26"/>
          <w:szCs w:val="26"/>
        </w:rPr>
        <w:t>отдела</w:t>
      </w:r>
      <w:r w:rsidRPr="009634E7">
        <w:rPr>
          <w:rFonts w:cs="Times New Roman"/>
          <w:sz w:val="26"/>
          <w:szCs w:val="26"/>
        </w:rPr>
        <w:t>.</w:t>
      </w:r>
    </w:p>
    <w:p w:rsidR="00BA6C55" w:rsidRPr="009634E7" w:rsidRDefault="00D94F91" w:rsidP="00BA6C55">
      <w:pPr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 xml:space="preserve">На период отсутствия </w:t>
      </w:r>
      <w:r w:rsidR="000E450F" w:rsidRPr="009634E7">
        <w:rPr>
          <w:rFonts w:cs="Times New Roman"/>
          <w:sz w:val="26"/>
          <w:szCs w:val="26"/>
        </w:rPr>
        <w:t xml:space="preserve">ведущего специалиста-эксперта </w:t>
      </w:r>
      <w:r w:rsidRPr="009634E7">
        <w:rPr>
          <w:rFonts w:cs="Times New Roman"/>
          <w:sz w:val="26"/>
          <w:szCs w:val="26"/>
        </w:rPr>
        <w:t>отдела его обязанности исполняе</w:t>
      </w:r>
      <w:r w:rsidR="005515E0" w:rsidRPr="009634E7">
        <w:rPr>
          <w:rFonts w:cs="Times New Roman"/>
          <w:sz w:val="26"/>
          <w:szCs w:val="26"/>
        </w:rPr>
        <w:t xml:space="preserve">т </w:t>
      </w:r>
      <w:r w:rsidR="000E450F" w:rsidRPr="009634E7">
        <w:rPr>
          <w:rFonts w:cs="Times New Roman"/>
          <w:sz w:val="26"/>
          <w:szCs w:val="26"/>
        </w:rPr>
        <w:t>ведущий специалист-эксперт</w:t>
      </w:r>
      <w:r w:rsidR="005515E0" w:rsidRPr="009634E7">
        <w:rPr>
          <w:rFonts w:cs="Times New Roman"/>
          <w:sz w:val="26"/>
          <w:szCs w:val="26"/>
        </w:rPr>
        <w:t xml:space="preserve"> отдела.</w:t>
      </w:r>
      <w:r w:rsidR="00BA6C55" w:rsidRPr="009634E7">
        <w:rPr>
          <w:rFonts w:cs="Times New Roman"/>
          <w:sz w:val="26"/>
          <w:szCs w:val="26"/>
        </w:rPr>
        <w:t xml:space="preserve"> Ведущий специалист-эксперт отдела исполняет обязанности ведуще</w:t>
      </w:r>
      <w:r w:rsidR="003B6154">
        <w:rPr>
          <w:rFonts w:cs="Times New Roman"/>
          <w:sz w:val="26"/>
          <w:szCs w:val="26"/>
        </w:rPr>
        <w:t xml:space="preserve">го специалиста-эксперта отдела </w:t>
      </w:r>
      <w:r w:rsidR="00BA6C55" w:rsidRPr="009634E7">
        <w:rPr>
          <w:rFonts w:cs="Times New Roman"/>
          <w:sz w:val="26"/>
          <w:szCs w:val="26"/>
        </w:rPr>
        <w:t xml:space="preserve">на период </w:t>
      </w:r>
      <w:r w:rsidR="003B6154">
        <w:rPr>
          <w:rFonts w:cs="Times New Roman"/>
          <w:sz w:val="26"/>
          <w:szCs w:val="26"/>
        </w:rPr>
        <w:t>его</w:t>
      </w:r>
      <w:r w:rsidR="00BA6C55" w:rsidRPr="009634E7">
        <w:rPr>
          <w:rFonts w:cs="Times New Roman"/>
          <w:sz w:val="26"/>
          <w:szCs w:val="26"/>
        </w:rPr>
        <w:t xml:space="preserve"> отсутствия.</w:t>
      </w:r>
    </w:p>
    <w:p w:rsidR="005515E0" w:rsidRPr="009634E7" w:rsidRDefault="005515E0" w:rsidP="005515E0">
      <w:pPr>
        <w:shd w:val="clear" w:color="auto" w:fill="FFFFFF"/>
        <w:tabs>
          <w:tab w:val="left" w:pos="0"/>
        </w:tabs>
        <w:rPr>
          <w:rFonts w:cs="Times New Roman"/>
          <w:sz w:val="26"/>
          <w:szCs w:val="26"/>
        </w:rPr>
      </w:pPr>
    </w:p>
    <w:p w:rsidR="00D94F91" w:rsidRPr="009634E7" w:rsidRDefault="00D94F91" w:rsidP="004C395C">
      <w:pPr>
        <w:pStyle w:val="ConsPlusNormal"/>
        <w:jc w:val="center"/>
        <w:rPr>
          <w:rFonts w:cs="Times New Roman"/>
          <w:sz w:val="26"/>
          <w:szCs w:val="26"/>
        </w:rPr>
      </w:pPr>
      <w:r w:rsidRPr="009634E7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9634E7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D94F91" w:rsidRPr="009634E7" w:rsidRDefault="00D94F91" w:rsidP="00D94F91">
      <w:pPr>
        <w:widowControl w:val="0"/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 xml:space="preserve">6. Для замещения должности </w:t>
      </w:r>
      <w:r w:rsidR="00C748A7" w:rsidRPr="009634E7">
        <w:rPr>
          <w:rFonts w:cs="Times New Roman"/>
          <w:sz w:val="26"/>
          <w:szCs w:val="26"/>
        </w:rPr>
        <w:t xml:space="preserve">ведущего специалиста-эксперта </w:t>
      </w:r>
      <w:r w:rsidRPr="009634E7">
        <w:rPr>
          <w:rFonts w:cs="Times New Roman"/>
          <w:sz w:val="26"/>
          <w:szCs w:val="26"/>
        </w:rPr>
        <w:t>отдела устанавливаются следующие требования.</w:t>
      </w:r>
    </w:p>
    <w:p w:rsidR="00D94F91" w:rsidRPr="009634E7" w:rsidRDefault="00D94F91" w:rsidP="00D94F91">
      <w:pPr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>6.1. Наличие высшего образования по специальности, направлению подготовки: «Юриспруденция».</w:t>
      </w:r>
    </w:p>
    <w:p w:rsidR="00D94F91" w:rsidRPr="009634E7" w:rsidRDefault="00D94F91" w:rsidP="00D94F91">
      <w:pPr>
        <w:rPr>
          <w:rFonts w:cs="Times New Roman"/>
          <w:bCs/>
          <w:sz w:val="26"/>
          <w:szCs w:val="26"/>
        </w:rPr>
      </w:pPr>
      <w:r w:rsidRPr="009634E7">
        <w:rPr>
          <w:rFonts w:cs="Times New Roman"/>
          <w:spacing w:val="-2"/>
          <w:sz w:val="26"/>
          <w:szCs w:val="26"/>
        </w:rPr>
        <w:t>6.2. </w:t>
      </w:r>
      <w:r w:rsidRPr="009634E7">
        <w:rPr>
          <w:rFonts w:cs="Times New Roman"/>
          <w:bCs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3B6154" w:rsidRPr="00C907F7" w:rsidRDefault="003B6154" w:rsidP="003B6154">
      <w:pPr>
        <w:rPr>
          <w:rFonts w:cs="Times New Roman"/>
          <w:spacing w:val="-2"/>
          <w:sz w:val="26"/>
          <w:szCs w:val="26"/>
        </w:rPr>
      </w:pPr>
      <w:proofErr w:type="gramStart"/>
      <w:r w:rsidRPr="00AC306D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Pr="00AC306D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Pr="00AC306D">
          <w:rPr>
            <w:rFonts w:cs="Times New Roman"/>
            <w:sz w:val="26"/>
            <w:szCs w:val="26"/>
          </w:rPr>
          <w:t>Конституции</w:t>
        </w:r>
      </w:hyperlink>
      <w:r w:rsidRPr="00AC306D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Pr="00AC306D">
          <w:rPr>
            <w:rFonts w:cs="Times New Roman"/>
            <w:sz w:val="26"/>
            <w:szCs w:val="26"/>
          </w:rPr>
          <w:t>закона</w:t>
        </w:r>
      </w:hyperlink>
      <w:r w:rsidRPr="00AC306D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AC306D">
          <w:rPr>
            <w:rFonts w:cs="Times New Roman"/>
            <w:sz w:val="26"/>
            <w:szCs w:val="26"/>
          </w:rPr>
          <w:t>закона</w:t>
        </w:r>
      </w:hyperlink>
      <w:r w:rsidRPr="00AC306D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AC306D">
          <w:rPr>
            <w:rFonts w:cs="Times New Roman"/>
            <w:sz w:val="26"/>
            <w:szCs w:val="26"/>
          </w:rPr>
          <w:t>закона</w:t>
        </w:r>
      </w:hyperlink>
      <w:r w:rsidRPr="00AC306D">
        <w:rPr>
          <w:rFonts w:cs="Times New Roman"/>
          <w:sz w:val="26"/>
          <w:szCs w:val="26"/>
        </w:rPr>
        <w:t xml:space="preserve"> от 25 декабря 2008 г. № 273-ФЗ «О противодействии коррупции», других</w:t>
      </w:r>
      <w:r w:rsidRPr="00AC306D">
        <w:rPr>
          <w:rFonts w:cs="Times New Roman"/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Pr="00AC306D">
        <w:rPr>
          <w:rFonts w:cs="Times New Roman"/>
          <w:spacing w:val="-2"/>
          <w:sz w:val="26"/>
          <w:szCs w:val="26"/>
        </w:rPr>
        <w:t xml:space="preserve"> </w:t>
      </w:r>
      <w:proofErr w:type="gramStart"/>
      <w:r w:rsidRPr="00AC306D">
        <w:rPr>
          <w:rFonts w:cs="Times New Roman"/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</w:t>
      </w:r>
      <w:r w:rsidRPr="00AC306D">
        <w:rPr>
          <w:rFonts w:cs="Times New Roman"/>
          <w:spacing w:val="-2"/>
          <w:sz w:val="26"/>
          <w:szCs w:val="26"/>
        </w:rPr>
        <w:lastRenderedPageBreak/>
        <w:t>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Межрайонной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AC306D">
        <w:rPr>
          <w:rFonts w:cs="Times New Roman"/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AC306D">
        <w:rPr>
          <w:rFonts w:cs="Times New Roman"/>
          <w:spacing w:val="-2"/>
          <w:sz w:val="26"/>
          <w:szCs w:val="26"/>
        </w:rPr>
        <w:t>применения</w:t>
      </w:r>
      <w:proofErr w:type="gramEnd"/>
      <w:r w:rsidRPr="00AC306D">
        <w:rPr>
          <w:rFonts w:cs="Times New Roman"/>
          <w:spacing w:val="-2"/>
          <w:sz w:val="26"/>
          <w:szCs w:val="26"/>
        </w:rPr>
        <w:t xml:space="preserve"> современных информационно-коммуникационных технологий в </w:t>
      </w:r>
      <w:r w:rsidRPr="00C907F7">
        <w:rPr>
          <w:rFonts w:cs="Times New Roman"/>
          <w:spacing w:val="-2"/>
          <w:sz w:val="26"/>
          <w:szCs w:val="26"/>
        </w:rPr>
        <w:t>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3B6154" w:rsidRPr="00C907F7" w:rsidRDefault="003B6154" w:rsidP="003B6154">
      <w:pPr>
        <w:ind w:firstLine="0"/>
        <w:rPr>
          <w:rFonts w:cs="Times New Roman"/>
          <w:sz w:val="26"/>
          <w:szCs w:val="26"/>
        </w:rPr>
      </w:pPr>
      <w:r w:rsidRPr="00C907F7">
        <w:rPr>
          <w:rFonts w:cs="Times New Roman"/>
          <w:sz w:val="26"/>
          <w:szCs w:val="26"/>
        </w:rPr>
        <w:t xml:space="preserve">          6.4. Наличие профессиональных знаний:</w:t>
      </w:r>
    </w:p>
    <w:p w:rsidR="005B58AF" w:rsidRPr="00C907F7" w:rsidRDefault="005B58AF" w:rsidP="005B58AF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C907F7">
        <w:rPr>
          <w:rFonts w:ascii="Times New Roman" w:hAnsi="Times New Roman"/>
          <w:sz w:val="26"/>
          <w:szCs w:val="26"/>
        </w:rPr>
        <w:t xml:space="preserve">6.4.1. В сфере законодательства Российской Федерации: </w:t>
      </w:r>
    </w:p>
    <w:p w:rsidR="005B58AF" w:rsidRPr="00C907F7" w:rsidRDefault="005B58AF" w:rsidP="005B58AF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6"/>
          <w:szCs w:val="26"/>
        </w:rPr>
      </w:pPr>
      <w:r w:rsidRPr="00C907F7">
        <w:rPr>
          <w:rFonts w:ascii="Times New Roman" w:hAnsi="Times New Roman"/>
          <w:sz w:val="26"/>
          <w:szCs w:val="26"/>
        </w:rPr>
        <w:t xml:space="preserve">Гражданский кодекс Российской Федерации, </w:t>
      </w:r>
    </w:p>
    <w:p w:rsidR="005B58AF" w:rsidRPr="00C907F7" w:rsidRDefault="005B58AF" w:rsidP="005B58AF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6"/>
          <w:szCs w:val="26"/>
        </w:rPr>
      </w:pPr>
      <w:r w:rsidRPr="00C907F7">
        <w:rPr>
          <w:rFonts w:ascii="Times New Roman" w:hAnsi="Times New Roman"/>
          <w:sz w:val="26"/>
          <w:szCs w:val="26"/>
        </w:rPr>
        <w:t xml:space="preserve">Налоговый кодекс Российской Федерации, </w:t>
      </w:r>
    </w:p>
    <w:p w:rsidR="005B58AF" w:rsidRPr="00C907F7" w:rsidRDefault="005B58AF" w:rsidP="005B58AF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6"/>
          <w:szCs w:val="26"/>
        </w:rPr>
      </w:pPr>
      <w:r w:rsidRPr="00C907F7">
        <w:rPr>
          <w:rFonts w:ascii="Times New Roman" w:hAnsi="Times New Roman"/>
          <w:sz w:val="26"/>
          <w:szCs w:val="26"/>
        </w:rPr>
        <w:t xml:space="preserve">Бюджетный кодекс Российской Федерации, </w:t>
      </w:r>
    </w:p>
    <w:p w:rsidR="005B58AF" w:rsidRPr="00C907F7" w:rsidRDefault="005B58AF" w:rsidP="005B58AF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6"/>
          <w:szCs w:val="26"/>
        </w:rPr>
      </w:pPr>
      <w:r w:rsidRPr="00C907F7">
        <w:rPr>
          <w:rFonts w:ascii="Times New Roman" w:hAnsi="Times New Roman"/>
          <w:sz w:val="26"/>
          <w:szCs w:val="26"/>
        </w:rPr>
        <w:t xml:space="preserve">Арбитражный процессуальный кодекс Российской Федерации, </w:t>
      </w:r>
    </w:p>
    <w:p w:rsidR="005B58AF" w:rsidRPr="00C907F7" w:rsidRDefault="005B58AF" w:rsidP="005B58AF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6"/>
          <w:szCs w:val="26"/>
        </w:rPr>
      </w:pPr>
      <w:r w:rsidRPr="00C907F7">
        <w:rPr>
          <w:rFonts w:ascii="Times New Roman" w:hAnsi="Times New Roman"/>
          <w:sz w:val="26"/>
          <w:szCs w:val="26"/>
        </w:rPr>
        <w:t>Гражданский процессуальный кодекс Российской Федерации,</w:t>
      </w:r>
    </w:p>
    <w:p w:rsidR="005B58AF" w:rsidRPr="00C907F7" w:rsidRDefault="005B58AF" w:rsidP="005B58AF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6"/>
          <w:szCs w:val="26"/>
        </w:rPr>
      </w:pPr>
      <w:r w:rsidRPr="00C907F7">
        <w:rPr>
          <w:rFonts w:ascii="Times New Roman" w:hAnsi="Times New Roman"/>
          <w:sz w:val="26"/>
          <w:szCs w:val="26"/>
        </w:rPr>
        <w:t>Кодекс административного судопроизводства Российской Федерации,</w:t>
      </w:r>
    </w:p>
    <w:p w:rsidR="005B58AF" w:rsidRPr="00C907F7" w:rsidRDefault="002B253E" w:rsidP="005B58AF">
      <w:pPr>
        <w:pStyle w:val="a3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13" w:history="1">
        <w:r w:rsidR="005B58AF" w:rsidRPr="00C907F7">
          <w:rPr>
            <w:rFonts w:ascii="Times New Roman" w:hAnsi="Times New Roman"/>
            <w:sz w:val="26"/>
            <w:szCs w:val="26"/>
          </w:rPr>
          <w:t>Кодекс</w:t>
        </w:r>
      </w:hyperlink>
      <w:r w:rsidR="005B58AF" w:rsidRPr="00C907F7">
        <w:rPr>
          <w:rFonts w:ascii="Times New Roman" w:hAnsi="Times New Roman"/>
          <w:sz w:val="26"/>
          <w:szCs w:val="26"/>
        </w:rPr>
        <w:t xml:space="preserve"> Российской Федерации об административных правонарушениях,</w:t>
      </w:r>
    </w:p>
    <w:p w:rsidR="005B58AF" w:rsidRPr="00C907F7" w:rsidRDefault="005B58AF" w:rsidP="005B58AF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6"/>
          <w:szCs w:val="26"/>
        </w:rPr>
      </w:pPr>
      <w:r w:rsidRPr="00C907F7">
        <w:rPr>
          <w:rFonts w:ascii="Times New Roman" w:hAnsi="Times New Roman"/>
          <w:sz w:val="26"/>
          <w:szCs w:val="26"/>
        </w:rPr>
        <w:t xml:space="preserve">Федеральный закон от 08 августа 2001 г. № 129-ФЗ «О государственной регистрации юридических лиц и индивидуальных предпринимателей» (далее – Закон № 129-ФЗ), </w:t>
      </w:r>
    </w:p>
    <w:p w:rsidR="005B58AF" w:rsidRPr="00C907F7" w:rsidRDefault="005B58AF" w:rsidP="005B58AF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6"/>
          <w:szCs w:val="26"/>
        </w:rPr>
      </w:pPr>
      <w:r w:rsidRPr="00C907F7">
        <w:rPr>
          <w:rFonts w:ascii="Times New Roman" w:hAnsi="Times New Roman"/>
          <w:sz w:val="26"/>
          <w:szCs w:val="26"/>
        </w:rPr>
        <w:t xml:space="preserve">Федеральный </w:t>
      </w:r>
      <w:hyperlink r:id="rId14" w:history="1">
        <w:r w:rsidRPr="00C907F7">
          <w:rPr>
            <w:rFonts w:ascii="Times New Roman" w:hAnsi="Times New Roman"/>
            <w:sz w:val="26"/>
            <w:szCs w:val="26"/>
          </w:rPr>
          <w:t>закон</w:t>
        </w:r>
      </w:hyperlink>
      <w:r w:rsidRPr="00C907F7">
        <w:rPr>
          <w:rFonts w:ascii="Times New Roman" w:hAnsi="Times New Roman"/>
          <w:sz w:val="26"/>
          <w:szCs w:val="26"/>
        </w:rPr>
        <w:t xml:space="preserve"> от 8 февраля 1998 г. № 14-ФЗ "Об обществах с ограниченной ответственностью",</w:t>
      </w:r>
    </w:p>
    <w:p w:rsidR="005B58AF" w:rsidRPr="00C907F7" w:rsidRDefault="005B58AF" w:rsidP="005B58AF">
      <w:pPr>
        <w:pStyle w:val="a3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C907F7">
        <w:rPr>
          <w:rFonts w:ascii="Times New Roman" w:hAnsi="Times New Roman"/>
          <w:sz w:val="26"/>
          <w:szCs w:val="26"/>
        </w:rPr>
        <w:t xml:space="preserve">Федеральный </w:t>
      </w:r>
      <w:hyperlink r:id="rId15" w:history="1">
        <w:r w:rsidRPr="00C907F7">
          <w:rPr>
            <w:rFonts w:ascii="Times New Roman" w:hAnsi="Times New Roman"/>
            <w:sz w:val="26"/>
            <w:szCs w:val="26"/>
          </w:rPr>
          <w:t>закон</w:t>
        </w:r>
      </w:hyperlink>
      <w:r w:rsidRPr="00C907F7">
        <w:rPr>
          <w:rFonts w:ascii="Times New Roman" w:hAnsi="Times New Roman"/>
          <w:sz w:val="26"/>
          <w:szCs w:val="26"/>
        </w:rPr>
        <w:t xml:space="preserve"> от 26 декабря 1995 г. № 208-ФЗ "Об акционерных обществах",</w:t>
      </w:r>
    </w:p>
    <w:p w:rsidR="005B58AF" w:rsidRPr="00C907F7" w:rsidRDefault="005B58AF" w:rsidP="005B58AF">
      <w:pPr>
        <w:pStyle w:val="a3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C907F7">
        <w:rPr>
          <w:rFonts w:ascii="Times New Roman" w:hAnsi="Times New Roman"/>
          <w:sz w:val="26"/>
          <w:szCs w:val="26"/>
        </w:rPr>
        <w:t xml:space="preserve">Федеральный </w:t>
      </w:r>
      <w:hyperlink r:id="rId16" w:history="1">
        <w:r w:rsidRPr="00C907F7">
          <w:rPr>
            <w:rFonts w:ascii="Times New Roman" w:hAnsi="Times New Roman"/>
            <w:sz w:val="26"/>
            <w:szCs w:val="26"/>
          </w:rPr>
          <w:t>закон</w:t>
        </w:r>
      </w:hyperlink>
      <w:r w:rsidRPr="00C907F7">
        <w:rPr>
          <w:rFonts w:ascii="Times New Roman" w:hAnsi="Times New Roman"/>
          <w:sz w:val="26"/>
          <w:szCs w:val="26"/>
        </w:rPr>
        <w:t xml:space="preserve"> от 11 июня 2003 г. № 74-ФЗ "О крестьянском (фермерском)          хозяйстве",</w:t>
      </w:r>
    </w:p>
    <w:p w:rsidR="005B58AF" w:rsidRPr="00C907F7" w:rsidRDefault="005B58AF" w:rsidP="005B58AF">
      <w:pPr>
        <w:pStyle w:val="a3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C907F7">
        <w:rPr>
          <w:rFonts w:ascii="Times New Roman" w:hAnsi="Times New Roman"/>
          <w:sz w:val="26"/>
          <w:szCs w:val="26"/>
        </w:rPr>
        <w:t>Федеральный закон от 12.01.1996 № 7-ФЗ "О некоммерческих организациях",</w:t>
      </w:r>
    </w:p>
    <w:p w:rsidR="005B58AF" w:rsidRPr="00C907F7" w:rsidRDefault="005B58AF" w:rsidP="005B58AF">
      <w:pPr>
        <w:pStyle w:val="a3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C907F7">
        <w:rPr>
          <w:rFonts w:ascii="Times New Roman" w:hAnsi="Times New Roman"/>
          <w:sz w:val="26"/>
          <w:szCs w:val="26"/>
        </w:rPr>
        <w:t>Федеральный закон от 29.07.2017 № 217-ФЗ "О ведении гражданами садоводства и огородничества для собственных нужд и о внесении изменений в отдельные законодательные акты Российской Федерации",</w:t>
      </w:r>
    </w:p>
    <w:p w:rsidR="005B58AF" w:rsidRPr="00C907F7" w:rsidRDefault="005B58AF" w:rsidP="005B58AF">
      <w:pPr>
        <w:pStyle w:val="a3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C907F7">
        <w:rPr>
          <w:rFonts w:ascii="Times New Roman" w:hAnsi="Times New Roman"/>
          <w:sz w:val="26"/>
          <w:szCs w:val="26"/>
        </w:rPr>
        <w:t xml:space="preserve">Федеральный </w:t>
      </w:r>
      <w:hyperlink r:id="rId17" w:history="1">
        <w:r w:rsidRPr="00C907F7">
          <w:rPr>
            <w:rFonts w:ascii="Times New Roman" w:hAnsi="Times New Roman"/>
            <w:sz w:val="26"/>
            <w:szCs w:val="26"/>
          </w:rPr>
          <w:t>закон</w:t>
        </w:r>
      </w:hyperlink>
      <w:r w:rsidRPr="00C907F7">
        <w:rPr>
          <w:rFonts w:ascii="Times New Roman" w:hAnsi="Times New Roman"/>
          <w:sz w:val="26"/>
          <w:szCs w:val="26"/>
        </w:rPr>
        <w:t xml:space="preserve"> от 9 июля 1999 г. № 160-ФЗ "Об иностранных инвестициях </w:t>
      </w:r>
      <w:proofErr w:type="gramStart"/>
      <w:r w:rsidRPr="00C907F7">
        <w:rPr>
          <w:rFonts w:ascii="Times New Roman" w:hAnsi="Times New Roman"/>
          <w:sz w:val="26"/>
          <w:szCs w:val="26"/>
        </w:rPr>
        <w:t>в</w:t>
      </w:r>
      <w:proofErr w:type="gramEnd"/>
      <w:r w:rsidRPr="00C907F7">
        <w:rPr>
          <w:rFonts w:ascii="Times New Roman" w:hAnsi="Times New Roman"/>
          <w:sz w:val="26"/>
          <w:szCs w:val="26"/>
        </w:rPr>
        <w:t xml:space="preserve">    Российской Федерации",</w:t>
      </w:r>
    </w:p>
    <w:p w:rsidR="005B58AF" w:rsidRPr="00C907F7" w:rsidRDefault="005B58AF" w:rsidP="005B58AF">
      <w:pPr>
        <w:pStyle w:val="a3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C907F7">
        <w:rPr>
          <w:rFonts w:ascii="Times New Roman" w:hAnsi="Times New Roman"/>
          <w:sz w:val="26"/>
          <w:szCs w:val="26"/>
        </w:rPr>
        <w:t xml:space="preserve">Федеральный </w:t>
      </w:r>
      <w:hyperlink r:id="rId18" w:history="1">
        <w:r w:rsidRPr="00C907F7">
          <w:rPr>
            <w:rFonts w:ascii="Times New Roman" w:hAnsi="Times New Roman"/>
            <w:sz w:val="26"/>
            <w:szCs w:val="26"/>
          </w:rPr>
          <w:t>закон</w:t>
        </w:r>
      </w:hyperlink>
      <w:r w:rsidRPr="00C907F7">
        <w:rPr>
          <w:rFonts w:ascii="Times New Roman" w:hAnsi="Times New Roman"/>
          <w:sz w:val="26"/>
          <w:szCs w:val="26"/>
        </w:rPr>
        <w:t xml:space="preserve"> от 24 июля 2007 г. № 209-ФЗ "О развитии малого и среднего предпринимательства в Российской Федерации";</w:t>
      </w:r>
    </w:p>
    <w:p w:rsidR="005B58AF" w:rsidRPr="00C907F7" w:rsidRDefault="005B58AF" w:rsidP="005B58AF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6"/>
          <w:szCs w:val="26"/>
        </w:rPr>
      </w:pPr>
      <w:r w:rsidRPr="00C907F7">
        <w:rPr>
          <w:rFonts w:ascii="Times New Roman" w:hAnsi="Times New Roman"/>
          <w:sz w:val="26"/>
          <w:szCs w:val="26"/>
        </w:rPr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</w:t>
      </w:r>
    </w:p>
    <w:p w:rsidR="005B58AF" w:rsidRPr="00C907F7" w:rsidRDefault="005B58AF" w:rsidP="005B58AF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6"/>
          <w:szCs w:val="26"/>
        </w:rPr>
      </w:pPr>
      <w:r w:rsidRPr="00C907F7">
        <w:rPr>
          <w:rFonts w:ascii="Times New Roman" w:hAnsi="Times New Roman"/>
          <w:sz w:val="26"/>
          <w:szCs w:val="26"/>
        </w:rPr>
        <w:t xml:space="preserve">Федеральный закон от 06 октября 2003 г. № 131-ФЗ «Об общих принципах организации местного самоуправления в Российской Федерации», </w:t>
      </w:r>
    </w:p>
    <w:p w:rsidR="005B58AF" w:rsidRPr="00C907F7" w:rsidRDefault="005B58AF" w:rsidP="005B58AF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6"/>
          <w:szCs w:val="26"/>
        </w:rPr>
      </w:pPr>
      <w:r w:rsidRPr="00C907F7">
        <w:rPr>
          <w:rFonts w:ascii="Times New Roman" w:hAnsi="Times New Roman"/>
          <w:sz w:val="26"/>
          <w:szCs w:val="26"/>
        </w:rPr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самоуправления», </w:t>
      </w:r>
    </w:p>
    <w:p w:rsidR="005B58AF" w:rsidRPr="00C907F7" w:rsidRDefault="005B58AF" w:rsidP="005B58AF">
      <w:pPr>
        <w:pStyle w:val="a3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C907F7">
        <w:rPr>
          <w:rFonts w:ascii="Times New Roman" w:hAnsi="Times New Roman"/>
          <w:sz w:val="26"/>
          <w:szCs w:val="26"/>
        </w:rPr>
        <w:t xml:space="preserve">Федеральный </w:t>
      </w:r>
      <w:hyperlink r:id="rId19" w:history="1">
        <w:r w:rsidRPr="00C907F7">
          <w:rPr>
            <w:rFonts w:ascii="Times New Roman" w:hAnsi="Times New Roman"/>
            <w:sz w:val="26"/>
            <w:szCs w:val="26"/>
          </w:rPr>
          <w:t>закон</w:t>
        </w:r>
      </w:hyperlink>
      <w:r w:rsidRPr="00C907F7">
        <w:rPr>
          <w:rFonts w:ascii="Times New Roman" w:hAnsi="Times New Roman"/>
          <w:sz w:val="26"/>
          <w:szCs w:val="26"/>
        </w:rPr>
        <w:t xml:space="preserve"> от 2 мая 2005 г. № 59-ФЗ "О порядке рассмотрения обращений граждан Российской Федерации";</w:t>
      </w:r>
    </w:p>
    <w:p w:rsidR="005B58AF" w:rsidRPr="00C907F7" w:rsidRDefault="005B58AF" w:rsidP="005B58AF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6"/>
          <w:szCs w:val="26"/>
        </w:rPr>
      </w:pPr>
      <w:r w:rsidRPr="00C907F7">
        <w:rPr>
          <w:rFonts w:ascii="Times New Roman" w:hAnsi="Times New Roman"/>
          <w:sz w:val="26"/>
          <w:szCs w:val="26"/>
        </w:rPr>
        <w:lastRenderedPageBreak/>
        <w:t xml:space="preserve">Федеральный закон от 27 июля 2010 г. № 210-ФЗ «Об организации предоставления государственных и муниципальных услуг», </w:t>
      </w:r>
    </w:p>
    <w:p w:rsidR="005B58AF" w:rsidRPr="00C907F7" w:rsidRDefault="005B58AF" w:rsidP="005B58AF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6"/>
          <w:szCs w:val="26"/>
        </w:rPr>
      </w:pPr>
      <w:r w:rsidRPr="00C907F7">
        <w:rPr>
          <w:rFonts w:ascii="Times New Roman" w:hAnsi="Times New Roman"/>
          <w:sz w:val="26"/>
          <w:szCs w:val="26"/>
        </w:rPr>
        <w:t xml:space="preserve"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</w:t>
      </w:r>
    </w:p>
    <w:p w:rsidR="005B58AF" w:rsidRPr="00C907F7" w:rsidRDefault="005B58AF" w:rsidP="005B58AF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6"/>
          <w:szCs w:val="26"/>
        </w:rPr>
      </w:pPr>
      <w:r w:rsidRPr="00C907F7">
        <w:rPr>
          <w:rFonts w:ascii="Times New Roman" w:hAnsi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5B58AF" w:rsidRPr="00C907F7" w:rsidRDefault="005B58AF" w:rsidP="005B58AF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6"/>
          <w:szCs w:val="26"/>
        </w:rPr>
      </w:pPr>
      <w:r w:rsidRPr="00C907F7">
        <w:rPr>
          <w:rFonts w:ascii="Times New Roman" w:hAnsi="Times New Roman"/>
          <w:sz w:val="26"/>
          <w:szCs w:val="26"/>
        </w:rPr>
        <w:t>Федеральный закон от 27 июля 2004 г. № 79-ФЗ «О государственной гражданской службе Российской Федерации»,</w:t>
      </w:r>
    </w:p>
    <w:p w:rsidR="005B58AF" w:rsidRPr="00C907F7" w:rsidRDefault="005B58AF" w:rsidP="005B58AF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6"/>
          <w:szCs w:val="26"/>
        </w:rPr>
      </w:pPr>
      <w:r w:rsidRPr="00C907F7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27 июля 2006 г. №152-ФЗ «О персональных данных», </w:t>
      </w:r>
    </w:p>
    <w:p w:rsidR="005B58AF" w:rsidRPr="00C907F7" w:rsidRDefault="005B58AF" w:rsidP="005B58AF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6"/>
          <w:szCs w:val="26"/>
        </w:rPr>
      </w:pPr>
      <w:r w:rsidRPr="00C907F7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6 апреля 2011 г. № 63-ФЗ «Об электронной подписи», </w:t>
      </w:r>
    </w:p>
    <w:p w:rsidR="005B58AF" w:rsidRPr="00C907F7" w:rsidRDefault="005B58AF" w:rsidP="005B58AF">
      <w:pPr>
        <w:pStyle w:val="a3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C907F7">
        <w:rPr>
          <w:rFonts w:ascii="Times New Roman" w:hAnsi="Times New Roman"/>
          <w:sz w:val="26"/>
          <w:szCs w:val="26"/>
        </w:rPr>
        <w:t>Федеральный закон от 2 октября 2007 г. № 229-ФЗ "Об исполнительном производстве",</w:t>
      </w:r>
    </w:p>
    <w:p w:rsidR="005B58AF" w:rsidRPr="00C907F7" w:rsidRDefault="005B58AF" w:rsidP="005B58AF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6"/>
          <w:szCs w:val="26"/>
        </w:rPr>
      </w:pPr>
      <w:r w:rsidRPr="00C907F7">
        <w:rPr>
          <w:rFonts w:ascii="Times New Roman" w:hAnsi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5B58AF" w:rsidRPr="00C907F7" w:rsidRDefault="005B58AF" w:rsidP="005B58AF">
      <w:pPr>
        <w:pStyle w:val="a3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C907F7">
        <w:rPr>
          <w:rFonts w:ascii="Times New Roman" w:hAnsi="Times New Roman"/>
          <w:sz w:val="26"/>
          <w:szCs w:val="26"/>
        </w:rPr>
        <w:t xml:space="preserve">Указ Президента РФ от 24.06.2019 № 288 "Об основных направлениях развития государственной гражданской службы Российской Федерации на 2019 - 2021 годы", </w:t>
      </w:r>
    </w:p>
    <w:p w:rsidR="005B58AF" w:rsidRPr="00C907F7" w:rsidRDefault="005B58AF" w:rsidP="005B58AF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6"/>
          <w:szCs w:val="26"/>
        </w:rPr>
      </w:pPr>
      <w:r w:rsidRPr="00C907F7">
        <w:rPr>
          <w:rFonts w:ascii="Times New Roman" w:hAnsi="Times New Roman"/>
          <w:sz w:val="26"/>
          <w:szCs w:val="26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5B58AF" w:rsidRPr="00C907F7" w:rsidRDefault="002B253E" w:rsidP="005B58AF">
      <w:pPr>
        <w:pStyle w:val="a3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20" w:history="1">
        <w:r w:rsidR="005B58AF" w:rsidRPr="00C907F7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5B58AF" w:rsidRPr="00C907F7">
        <w:rPr>
          <w:rFonts w:ascii="Times New Roman" w:hAnsi="Times New Roman"/>
          <w:sz w:val="26"/>
          <w:szCs w:val="26"/>
        </w:rPr>
        <w:t xml:space="preserve"> Правительства Российской Федерации от 17 мая 2002 г. № 319 "Об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предпринимателей",</w:t>
      </w:r>
    </w:p>
    <w:p w:rsidR="005B58AF" w:rsidRPr="00C907F7" w:rsidRDefault="002B253E" w:rsidP="005B58AF">
      <w:pPr>
        <w:pStyle w:val="a3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21" w:history="1">
        <w:r w:rsidR="005B58AF" w:rsidRPr="00C907F7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5B58AF" w:rsidRPr="00C907F7">
        <w:rPr>
          <w:rFonts w:ascii="Times New Roman" w:hAnsi="Times New Roman"/>
          <w:sz w:val="26"/>
          <w:szCs w:val="26"/>
        </w:rPr>
        <w:t xml:space="preserve"> Правительства Российской Федерации от 22 декабря 2011 г. № 1092 "О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предпринимателей",</w:t>
      </w:r>
    </w:p>
    <w:p w:rsidR="005B58AF" w:rsidRPr="00C907F7" w:rsidRDefault="002B253E" w:rsidP="005B58AF">
      <w:pPr>
        <w:pStyle w:val="a3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22" w:history="1">
        <w:r w:rsidR="005B58AF" w:rsidRPr="00C907F7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5B58AF" w:rsidRPr="00C907F7">
        <w:rPr>
          <w:rFonts w:ascii="Times New Roman" w:hAnsi="Times New Roman"/>
          <w:sz w:val="26"/>
          <w:szCs w:val="26"/>
        </w:rPr>
        <w:t xml:space="preserve"> Правительства Российской Федерации от 19 мая 2014 г. № 462 "О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 и признании утратившими силу некоторых актов Правительства Российской Федерации",</w:t>
      </w:r>
    </w:p>
    <w:p w:rsidR="005B58AF" w:rsidRPr="00C907F7" w:rsidRDefault="002B253E" w:rsidP="005B58AF">
      <w:pPr>
        <w:pStyle w:val="a3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23" w:history="1">
        <w:r w:rsidR="005B58AF" w:rsidRPr="00C907F7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5B58AF" w:rsidRPr="00C907F7">
        <w:rPr>
          <w:rFonts w:ascii="Times New Roman" w:hAnsi="Times New Roman"/>
          <w:sz w:val="26"/>
          <w:szCs w:val="26"/>
        </w:rPr>
        <w:t xml:space="preserve"> Правительства Российской Федерации от 3 июля 2014 г. № 615 "Об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Федерации";</w:t>
      </w:r>
    </w:p>
    <w:p w:rsidR="005B58AF" w:rsidRPr="00C907F7" w:rsidRDefault="005B58AF" w:rsidP="005B58AF">
      <w:pPr>
        <w:pStyle w:val="a3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п</w:t>
      </w:r>
      <w:r w:rsidRPr="00C907F7">
        <w:rPr>
          <w:rFonts w:ascii="Times New Roman" w:hAnsi="Times New Roman"/>
          <w:sz w:val="26"/>
          <w:szCs w:val="26"/>
        </w:rPr>
        <w:t xml:space="preserve">остановление </w:t>
      </w:r>
      <w:r>
        <w:rPr>
          <w:rFonts w:ascii="Times New Roman" w:hAnsi="Times New Roman"/>
          <w:sz w:val="26"/>
          <w:szCs w:val="26"/>
        </w:rPr>
        <w:t>Правительства РФ от 16.08.2012 №</w:t>
      </w:r>
      <w:r w:rsidRPr="00C907F7">
        <w:rPr>
          <w:rFonts w:ascii="Times New Roman" w:hAnsi="Times New Roman"/>
          <w:sz w:val="26"/>
          <w:szCs w:val="26"/>
        </w:rPr>
        <w:t xml:space="preserve"> 840 "О порядке подачи и рассмотрения жалоб на решения и действия (бездействие) федеральных органов </w:t>
      </w:r>
      <w:r w:rsidRPr="00C907F7">
        <w:rPr>
          <w:rFonts w:ascii="Times New Roman" w:hAnsi="Times New Roman"/>
          <w:sz w:val="26"/>
          <w:szCs w:val="26"/>
        </w:rPr>
        <w:lastRenderedPageBreak/>
        <w:t>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 соответствии с федеральными законами полномочиями по предоставлению государственных услуг в установленной сфере деятельности, и их должностных лиц, организаций, предусмотренных частью 1.1</w:t>
      </w:r>
      <w:proofErr w:type="gramEnd"/>
      <w:r w:rsidRPr="00C907F7">
        <w:rPr>
          <w:rFonts w:ascii="Times New Roman" w:hAnsi="Times New Roman"/>
          <w:sz w:val="26"/>
          <w:szCs w:val="26"/>
        </w:rPr>
        <w:t xml:space="preserve"> статьи 16 Федерального закона "Об организации предоставления государственных и муниципальных услуг", и их работников, а также многофункциональных центров предоставления государственных и муниципальных услуг и их работников",</w:t>
      </w:r>
    </w:p>
    <w:p w:rsidR="005B58AF" w:rsidRPr="00C907F7" w:rsidRDefault="005B58AF" w:rsidP="005B58AF">
      <w:pPr>
        <w:pStyle w:val="a3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</w:t>
      </w:r>
      <w:r w:rsidRPr="00C907F7">
        <w:rPr>
          <w:rFonts w:ascii="Times New Roman" w:hAnsi="Times New Roman"/>
          <w:sz w:val="26"/>
          <w:szCs w:val="26"/>
        </w:rPr>
        <w:t xml:space="preserve">риказ ФНС России от 13.01.2020 № ММВ-7-14/12@ "Об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хозяйств", </w:t>
      </w:r>
    </w:p>
    <w:p w:rsidR="005B58AF" w:rsidRPr="00C907F7" w:rsidRDefault="005B58AF" w:rsidP="005B58AF">
      <w:pPr>
        <w:pStyle w:val="a3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</w:t>
      </w:r>
      <w:r w:rsidRPr="00C907F7">
        <w:rPr>
          <w:rFonts w:ascii="Times New Roman" w:hAnsi="Times New Roman"/>
          <w:sz w:val="26"/>
          <w:szCs w:val="26"/>
        </w:rPr>
        <w:t>риказ ФНС России от 10.12.2019 № ММВ-7-14/627@ "Об утверждении Административного регламента по предоставлению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лиц",</w:t>
      </w:r>
    </w:p>
    <w:p w:rsidR="005B58AF" w:rsidRPr="00C907F7" w:rsidRDefault="005B58AF" w:rsidP="005B58AF">
      <w:pPr>
        <w:pStyle w:val="a3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proofErr w:type="gramStart"/>
      <w:r w:rsidRPr="00C907F7">
        <w:rPr>
          <w:rFonts w:ascii="Times New Roman" w:hAnsi="Times New Roman"/>
          <w:sz w:val="26"/>
          <w:szCs w:val="26"/>
        </w:rPr>
        <w:t>приказ Минфина России от 30.10.2017 № 165н "Об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внесения исправлений в сведения, включенные в записи Единого государственного реестра юридических лиц и Единого государственного реестра индивидуальных предпринимателей на электронных носителях, не соответствующие сведениям, содержащимся в документах, на основании которых внесены такие записи (исправление технической ошибки), и о признании</w:t>
      </w:r>
      <w:proofErr w:type="gramEnd"/>
      <w:r w:rsidRPr="00C907F7">
        <w:rPr>
          <w:rFonts w:ascii="Times New Roman" w:hAnsi="Times New Roman"/>
          <w:sz w:val="26"/>
          <w:szCs w:val="26"/>
        </w:rPr>
        <w:t xml:space="preserve"> утратившим силу приказа Министерства финансов Российской Федерации от 18 февраля 2015 г. N 25н",</w:t>
      </w:r>
    </w:p>
    <w:p w:rsidR="005B58AF" w:rsidRPr="00C907F7" w:rsidRDefault="005B58AF" w:rsidP="005B58AF">
      <w:pPr>
        <w:pStyle w:val="a3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</w:t>
      </w:r>
      <w:r w:rsidRPr="00C907F7">
        <w:rPr>
          <w:rFonts w:ascii="Times New Roman" w:hAnsi="Times New Roman"/>
          <w:sz w:val="26"/>
          <w:szCs w:val="26"/>
        </w:rPr>
        <w:t>риказ ФНС России от 19.12.2019 № ММВ-7-14/640@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предпринимателей",</w:t>
      </w:r>
    </w:p>
    <w:p w:rsidR="005B58AF" w:rsidRPr="00C907F7" w:rsidRDefault="005B58AF" w:rsidP="005B58AF">
      <w:pPr>
        <w:pStyle w:val="a3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п</w:t>
      </w:r>
      <w:r w:rsidRPr="00C907F7">
        <w:rPr>
          <w:rFonts w:ascii="Times New Roman" w:hAnsi="Times New Roman"/>
          <w:sz w:val="26"/>
          <w:szCs w:val="26"/>
        </w:rPr>
        <w:t xml:space="preserve">риказ ФНС России от 08.07.2019 </w:t>
      </w:r>
      <w:r>
        <w:rPr>
          <w:rFonts w:ascii="Times New Roman" w:hAnsi="Times New Roman"/>
          <w:sz w:val="26"/>
          <w:szCs w:val="26"/>
        </w:rPr>
        <w:t>№</w:t>
      </w:r>
      <w:r w:rsidRPr="00C907F7">
        <w:rPr>
          <w:rFonts w:ascii="Times New Roman" w:hAnsi="Times New Roman"/>
          <w:sz w:val="26"/>
          <w:szCs w:val="26"/>
        </w:rPr>
        <w:t xml:space="preserve">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</w:t>
      </w:r>
      <w:proofErr w:type="gramEnd"/>
      <w:r w:rsidRPr="00C907F7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C907F7">
        <w:rPr>
          <w:rFonts w:ascii="Times New Roman" w:hAnsi="Times New Roman"/>
          <w:sz w:val="26"/>
          <w:szCs w:val="26"/>
        </w:rPr>
        <w:t>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(расчетов)",</w:t>
      </w:r>
      <w:proofErr w:type="gramEnd"/>
    </w:p>
    <w:p w:rsidR="005B58AF" w:rsidRPr="00C907F7" w:rsidRDefault="005B58AF" w:rsidP="005B58AF">
      <w:pPr>
        <w:pStyle w:val="a3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C907F7">
        <w:rPr>
          <w:rFonts w:ascii="Times New Roman" w:hAnsi="Times New Roman"/>
          <w:sz w:val="26"/>
          <w:szCs w:val="26"/>
        </w:rPr>
        <w:lastRenderedPageBreak/>
        <w:t xml:space="preserve">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преступлений», </w:t>
      </w:r>
    </w:p>
    <w:p w:rsidR="005B58AF" w:rsidRPr="00C907F7" w:rsidRDefault="002B253E" w:rsidP="005B58AF">
      <w:pPr>
        <w:pStyle w:val="a3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24" w:history="1">
        <w:r w:rsidR="005B58AF" w:rsidRPr="00C907F7">
          <w:rPr>
            <w:rFonts w:ascii="Times New Roman" w:hAnsi="Times New Roman"/>
            <w:sz w:val="26"/>
            <w:szCs w:val="26"/>
          </w:rPr>
          <w:t>приказ</w:t>
        </w:r>
      </w:hyperlink>
      <w:r w:rsidR="005B58AF" w:rsidRPr="00C907F7">
        <w:rPr>
          <w:rFonts w:ascii="Times New Roman" w:hAnsi="Times New Roman"/>
          <w:sz w:val="26"/>
          <w:szCs w:val="26"/>
        </w:rPr>
        <w:t xml:space="preserve"> Минюста России от 12 ноября 2010 г. № 343 "О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организаций",</w:t>
      </w:r>
    </w:p>
    <w:p w:rsidR="005B58AF" w:rsidRPr="00C907F7" w:rsidRDefault="005B58AF" w:rsidP="005B58AF">
      <w:pPr>
        <w:pStyle w:val="a3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C907F7">
        <w:rPr>
          <w:rFonts w:ascii="Times New Roman" w:hAnsi="Times New Roman"/>
          <w:sz w:val="26"/>
          <w:szCs w:val="26"/>
        </w:rPr>
        <w:t>приказ ФНС России от 14.10.2016 № ММВ-7-18/560@ "Об организации работы по представлению интересов налоговых органов в судах",</w:t>
      </w:r>
    </w:p>
    <w:p w:rsidR="005B58AF" w:rsidRPr="00C907F7" w:rsidRDefault="005B58AF" w:rsidP="005B58AF">
      <w:pPr>
        <w:pStyle w:val="a3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C907F7">
        <w:rPr>
          <w:rFonts w:ascii="Times New Roman" w:hAnsi="Times New Roman"/>
          <w:sz w:val="26"/>
          <w:szCs w:val="26"/>
        </w:rPr>
        <w:t xml:space="preserve">приказ ФНС России от 11.02.2016 № ММВ-7-14/72@ "Об утверждении оснований, условий и способов </w:t>
      </w:r>
      <w:proofErr w:type="gramStart"/>
      <w:r w:rsidRPr="00C907F7">
        <w:rPr>
          <w:rFonts w:ascii="Times New Roman" w:hAnsi="Times New Roman"/>
          <w:sz w:val="26"/>
          <w:szCs w:val="26"/>
        </w:rPr>
        <w:t>проведения</w:t>
      </w:r>
      <w:proofErr w:type="gramEnd"/>
      <w:r w:rsidRPr="00C907F7">
        <w:rPr>
          <w:rFonts w:ascii="Times New Roman" w:hAnsi="Times New Roman"/>
          <w:sz w:val="26"/>
          <w:szCs w:val="26"/>
        </w:rPr>
        <w:t xml:space="preserve"> указанных в пункте 4.2 статьи 9 Федерального закона "О государственной регистрации юридических лиц и индивидуальных предпринимателей" мероприятий, порядка использования результатов этих мероприятий, формы письменного возражения относительно предстоящей государственной регистрации изменений устава юридического лица или предстоящего внесения сведений в Единый государственный реестр юридических лиц, формы заявления физического лица о недостоверности сведений о нем в Едином государственном реестре юридических лиц" (далее – Приказ ФНС России от 11.02.2016 № ММВ-7-14/72@),</w:t>
      </w:r>
    </w:p>
    <w:p w:rsidR="005B58AF" w:rsidRPr="00C907F7" w:rsidRDefault="005B58AF" w:rsidP="005B58AF">
      <w:pPr>
        <w:pStyle w:val="a3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</w:t>
      </w:r>
      <w:r w:rsidRPr="00C907F7">
        <w:rPr>
          <w:rFonts w:ascii="Times New Roman" w:hAnsi="Times New Roman"/>
          <w:sz w:val="26"/>
          <w:szCs w:val="26"/>
        </w:rPr>
        <w:t>риказ ФНС России от 31.08.2020 № ЕД-7-14/617@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хозяйств",</w:t>
      </w:r>
    </w:p>
    <w:p w:rsidR="005B58AF" w:rsidRPr="00C907F7" w:rsidRDefault="005B58AF" w:rsidP="005B58AF">
      <w:pPr>
        <w:pStyle w:val="a3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</w:t>
      </w:r>
      <w:r w:rsidRPr="00C907F7">
        <w:rPr>
          <w:rFonts w:ascii="Times New Roman" w:hAnsi="Times New Roman"/>
          <w:sz w:val="26"/>
          <w:szCs w:val="26"/>
        </w:rPr>
        <w:t xml:space="preserve">риказ ФНС России от 06.11.2020 № ЕД-7-14/794@ "Об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предпринимателей, и о внесении изменений в приказ ФНС России от 31.08.2020 </w:t>
      </w:r>
      <w:r>
        <w:rPr>
          <w:rFonts w:ascii="Times New Roman" w:hAnsi="Times New Roman"/>
          <w:sz w:val="26"/>
          <w:szCs w:val="26"/>
        </w:rPr>
        <w:t>№</w:t>
      </w:r>
      <w:r w:rsidRPr="00C907F7">
        <w:rPr>
          <w:rFonts w:ascii="Times New Roman" w:hAnsi="Times New Roman"/>
          <w:sz w:val="26"/>
          <w:szCs w:val="26"/>
        </w:rPr>
        <w:t xml:space="preserve"> ЕД-7-14/617@",</w:t>
      </w:r>
    </w:p>
    <w:p w:rsidR="005B58AF" w:rsidRPr="00C907F7" w:rsidRDefault="002B253E" w:rsidP="005B58AF">
      <w:pPr>
        <w:pStyle w:val="a3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25" w:history="1">
        <w:r w:rsidR="005B58AF" w:rsidRPr="00C907F7">
          <w:rPr>
            <w:rFonts w:ascii="Times New Roman" w:hAnsi="Times New Roman"/>
            <w:sz w:val="26"/>
            <w:szCs w:val="26"/>
          </w:rPr>
          <w:t>приказ</w:t>
        </w:r>
      </w:hyperlink>
      <w:r w:rsidR="005B58AF" w:rsidRPr="00C907F7">
        <w:rPr>
          <w:rFonts w:ascii="Times New Roman" w:hAnsi="Times New Roman"/>
          <w:sz w:val="26"/>
          <w:szCs w:val="26"/>
        </w:rPr>
        <w:t xml:space="preserve"> ФНС России от 31 декабря 2014 г. </w:t>
      </w:r>
      <w:r w:rsidR="005B58AF">
        <w:rPr>
          <w:rFonts w:ascii="Times New Roman" w:hAnsi="Times New Roman"/>
          <w:sz w:val="26"/>
          <w:szCs w:val="26"/>
        </w:rPr>
        <w:t>№</w:t>
      </w:r>
      <w:r w:rsidR="005B58AF" w:rsidRPr="00C907F7">
        <w:rPr>
          <w:rFonts w:ascii="Times New Roman" w:hAnsi="Times New Roman"/>
          <w:sz w:val="26"/>
          <w:szCs w:val="26"/>
        </w:rPr>
        <w:t xml:space="preserve"> НД-7-14/700@ "Об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информации",</w:t>
      </w:r>
    </w:p>
    <w:p w:rsidR="005B58AF" w:rsidRPr="00C907F7" w:rsidRDefault="005B58AF" w:rsidP="005B58AF">
      <w:pPr>
        <w:pStyle w:val="a3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C907F7">
        <w:rPr>
          <w:rFonts w:ascii="Times New Roman" w:hAnsi="Times New Roman"/>
          <w:sz w:val="26"/>
          <w:szCs w:val="26"/>
        </w:rPr>
        <w:t xml:space="preserve"> </w:t>
      </w:r>
      <w:hyperlink r:id="rId26" w:history="1">
        <w:r w:rsidRPr="00C907F7">
          <w:rPr>
            <w:rFonts w:ascii="Times New Roman" w:hAnsi="Times New Roman"/>
            <w:sz w:val="26"/>
            <w:szCs w:val="26"/>
          </w:rPr>
          <w:t>приказ</w:t>
        </w:r>
      </w:hyperlink>
      <w:r w:rsidRPr="00C907F7">
        <w:rPr>
          <w:rFonts w:ascii="Times New Roman" w:hAnsi="Times New Roman"/>
          <w:sz w:val="26"/>
          <w:szCs w:val="26"/>
        </w:rPr>
        <w:t xml:space="preserve"> ФНС России от 26 декабря 2014 г. </w:t>
      </w:r>
      <w:r>
        <w:rPr>
          <w:rFonts w:ascii="Times New Roman" w:hAnsi="Times New Roman"/>
          <w:sz w:val="26"/>
          <w:szCs w:val="26"/>
        </w:rPr>
        <w:t>№</w:t>
      </w:r>
      <w:r w:rsidRPr="00C907F7">
        <w:rPr>
          <w:rFonts w:ascii="Times New Roman" w:hAnsi="Times New Roman"/>
          <w:sz w:val="26"/>
          <w:szCs w:val="26"/>
        </w:rPr>
        <w:t xml:space="preserve"> ММВ-7-14/683@ "Об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 содержащихся в нем сведений, а также состав сведений, подлежащих размещению в информационно-телекоммуникационной сети "Интернет".</w:t>
      </w:r>
    </w:p>
    <w:p w:rsidR="00D94F91" w:rsidRPr="009634E7" w:rsidRDefault="000E450F" w:rsidP="00D94F91">
      <w:pPr>
        <w:widowControl w:val="0"/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>Ведущий специалист-эксперт</w:t>
      </w:r>
      <w:r w:rsidR="00D94F91" w:rsidRPr="009634E7">
        <w:rPr>
          <w:rFonts w:cs="Times New Roman"/>
          <w:sz w:val="26"/>
          <w:szCs w:val="26"/>
        </w:rPr>
        <w:t xml:space="preserve">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E27AA" w:rsidRPr="009634E7" w:rsidRDefault="008E27AA" w:rsidP="008E27AA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 xml:space="preserve">          6.4.2. </w:t>
      </w:r>
      <w:proofErr w:type="gramStart"/>
      <w:r w:rsidRPr="009634E7">
        <w:rPr>
          <w:rFonts w:cs="Times New Roman"/>
          <w:sz w:val="26"/>
          <w:szCs w:val="26"/>
        </w:rPr>
        <w:t xml:space="preserve">Иные профессиональные знания: основы налогообложения; общие положения о налоговом контроле; принципы формирования налоговой системы </w:t>
      </w:r>
      <w:r w:rsidRPr="009634E7">
        <w:rPr>
          <w:rFonts w:cs="Times New Roman"/>
          <w:sz w:val="26"/>
          <w:szCs w:val="26"/>
        </w:rPr>
        <w:lastRenderedPageBreak/>
        <w:t>Российской Федерации; принципы налогового администрирования в части уголовной и административной ответственности за совершение преступлений в сфере государственной регистрации; порядок государственной регистрации юридических лиц, физических лиц в качестве индивидуальных предпринимателей и крестьянских (фермерских) хозяйств; участие в рассмотрении споров налогоплательщиков в досудебном и судебном порядке;</w:t>
      </w:r>
      <w:proofErr w:type="gramEnd"/>
      <w:r w:rsidRPr="009634E7">
        <w:rPr>
          <w:rFonts w:cs="Times New Roman"/>
          <w:sz w:val="26"/>
          <w:szCs w:val="26"/>
        </w:rPr>
        <w:t xml:space="preserve"> </w:t>
      </w:r>
      <w:proofErr w:type="gramStart"/>
      <w:r w:rsidRPr="009634E7">
        <w:rPr>
          <w:rFonts w:cs="Times New Roman"/>
          <w:sz w:val="26"/>
          <w:szCs w:val="26"/>
        </w:rPr>
        <w:t>практика применения законодательства Российской Федерации о налогах и сборах;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 порядок формирования и ведения Единого государственного реестра юридических лиц (ЕГРЮЛ); порядок формирования и ведения Единого государственного реестра индивидуальных предпринимателей (ЕГРИП); рассмотрение налоговых споров налогоплательщиков в досудебном и судебном порядке;</w:t>
      </w:r>
      <w:proofErr w:type="gramEnd"/>
      <w:r w:rsidRPr="009634E7">
        <w:rPr>
          <w:rFonts w:cs="Times New Roman"/>
          <w:sz w:val="26"/>
          <w:szCs w:val="26"/>
        </w:rPr>
        <w:t xml:space="preserve"> судебная практика в области разрешения споров в области государственной регистрации. </w:t>
      </w:r>
    </w:p>
    <w:p w:rsidR="003B6154" w:rsidRPr="00AC306D" w:rsidRDefault="003B6154" w:rsidP="003B6154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 xml:space="preserve">       </w:t>
      </w:r>
      <w:r w:rsidRPr="00AC306D">
        <w:rPr>
          <w:rFonts w:cs="Times New Roman"/>
          <w:spacing w:val="-2"/>
          <w:sz w:val="26"/>
          <w:szCs w:val="26"/>
        </w:rPr>
        <w:t xml:space="preserve">6.5. Наличие функциональных знаний: </w:t>
      </w:r>
      <w:r w:rsidRPr="00AC306D">
        <w:rPr>
          <w:rFonts w:cs="Times New Roman"/>
          <w:sz w:val="26"/>
          <w:szCs w:val="26"/>
        </w:rPr>
        <w:t xml:space="preserve">понятие нормы права, нормативного правового акта, правоотношений и их признаки; порядок ведения дел в судах различной инстанции; принципы, методы, технологии и механизмы осуществления контроля; институт предварительной проверки жалобы и иной информации; система взаимодействия в рамках внутриведомственного и межведомственного электронного документооборота. </w:t>
      </w:r>
    </w:p>
    <w:p w:rsidR="006C5C80" w:rsidRDefault="006C5C80" w:rsidP="006C5C80">
      <w:pPr>
        <w:rPr>
          <w:rFonts w:cs="Times New Roman"/>
          <w:sz w:val="26"/>
          <w:szCs w:val="26"/>
        </w:rPr>
      </w:pPr>
      <w:r w:rsidRPr="00722DB4">
        <w:rPr>
          <w:rFonts w:cs="Times New Roman"/>
          <w:sz w:val="26"/>
          <w:szCs w:val="26"/>
        </w:rPr>
        <w:t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8E27AA" w:rsidRPr="009634E7" w:rsidRDefault="00D94F91" w:rsidP="008E27AA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 xml:space="preserve">    </w:t>
      </w:r>
      <w:r w:rsidR="008E27AA" w:rsidRPr="009634E7">
        <w:rPr>
          <w:rFonts w:cs="Times New Roman"/>
          <w:sz w:val="26"/>
          <w:szCs w:val="26"/>
        </w:rPr>
        <w:t xml:space="preserve">    6.7. Наличие профессиональных умений: представление интересов в судах; рассмотрение обращений и подготовка правовых заключений на них; анализ и обобщение судебной практики; осуществление правовой экспертизы проектов документов, в том числе приказов, писем, методических рекомендаций, инструкций, положений, уставов, распоряжений, государственных контрактов и договоров, дополнительных соглашений к ним; осуществление подготовки отчетов (докладов) по направлению деятельности, осуществление государственной регистрации юридических лиц, индивидуальных предпринимателей и крестьянско-фермерских хозяйств (КФХ), ведения федеральных информационных ресурсов - ЕГРЮЛ, ЕГРИП и предоставления содержащихся в них сведений; взаимодействие с органами государственной власти, органами местного самоуправления, организациями для обеспечения выполнения поставленных задач. </w:t>
      </w:r>
    </w:p>
    <w:p w:rsidR="00D94F91" w:rsidRPr="009634E7" w:rsidRDefault="008E27AA" w:rsidP="008E27AA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 xml:space="preserve">        </w:t>
      </w:r>
      <w:r w:rsidR="00D94F91" w:rsidRPr="009634E7">
        <w:rPr>
          <w:rFonts w:cs="Times New Roman"/>
          <w:sz w:val="26"/>
          <w:szCs w:val="26"/>
        </w:rPr>
        <w:t>6.8. </w:t>
      </w:r>
      <w:proofErr w:type="gramStart"/>
      <w:r w:rsidR="00D94F91" w:rsidRPr="009634E7">
        <w:rPr>
          <w:rFonts w:cs="Times New Roman"/>
          <w:sz w:val="26"/>
          <w:szCs w:val="26"/>
        </w:rPr>
        <w:t>Наличие функциональных умений: ведение исковой и претензионной работы; подготовка аналитических, информационных и других материалов; работа с информационными ресурсами и необходимым программным обеспечением по направлению государственная регистрация юридических лиц, индивидуальных предпринимателей и крестьянско-фермерских хозяйств  (ЕГРЮЛ, ЕГРИП), по направлению - досудебного и судебного урегулирования споров, привлечению к административной ответственности за нарушения законодательства о государственной регистрации;</w:t>
      </w:r>
      <w:proofErr w:type="gramEnd"/>
      <w:r w:rsidR="00D94F91" w:rsidRPr="009634E7">
        <w:rPr>
          <w:rFonts w:cs="Times New Roman"/>
          <w:sz w:val="26"/>
          <w:szCs w:val="26"/>
        </w:rPr>
        <w:t xml:space="preserve"> работа с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почтой.</w:t>
      </w:r>
    </w:p>
    <w:p w:rsidR="00D94F91" w:rsidRPr="009634E7" w:rsidRDefault="00D94F91" w:rsidP="00D94F91">
      <w:pPr>
        <w:widowControl w:val="0"/>
        <w:rPr>
          <w:rFonts w:cs="Times New Roman"/>
          <w:b/>
          <w:sz w:val="26"/>
          <w:szCs w:val="26"/>
        </w:rPr>
      </w:pPr>
    </w:p>
    <w:p w:rsidR="00D94F91" w:rsidRPr="009634E7" w:rsidRDefault="00D94F91" w:rsidP="00D94F91">
      <w:pPr>
        <w:widowControl w:val="0"/>
        <w:jc w:val="center"/>
        <w:rPr>
          <w:rFonts w:cs="Times New Roman"/>
          <w:b/>
          <w:sz w:val="26"/>
          <w:szCs w:val="26"/>
        </w:rPr>
      </w:pPr>
      <w:r w:rsidRPr="009634E7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D94F91" w:rsidRPr="009634E7" w:rsidRDefault="00D94F91" w:rsidP="00D94F91">
      <w:pPr>
        <w:widowControl w:val="0"/>
        <w:rPr>
          <w:rFonts w:cs="Times New Roman"/>
          <w:sz w:val="26"/>
          <w:szCs w:val="26"/>
        </w:rPr>
      </w:pPr>
    </w:p>
    <w:p w:rsidR="00D94F91" w:rsidRPr="009634E7" w:rsidRDefault="00D94F91" w:rsidP="00D94F91">
      <w:pPr>
        <w:widowControl w:val="0"/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 xml:space="preserve">7. Основные права и обязанности </w:t>
      </w:r>
      <w:r w:rsidR="000E450F" w:rsidRPr="009634E7">
        <w:rPr>
          <w:rFonts w:cs="Times New Roman"/>
          <w:sz w:val="26"/>
          <w:szCs w:val="26"/>
        </w:rPr>
        <w:t>ведущего специалиста-эксперта</w:t>
      </w:r>
      <w:r w:rsidR="00AC2E4B" w:rsidRPr="009634E7">
        <w:rPr>
          <w:rFonts w:cs="Times New Roman"/>
          <w:sz w:val="26"/>
          <w:szCs w:val="26"/>
        </w:rPr>
        <w:t xml:space="preserve"> </w:t>
      </w:r>
      <w:r w:rsidRPr="009634E7">
        <w:rPr>
          <w:rFonts w:cs="Times New Roman"/>
          <w:sz w:val="26"/>
          <w:szCs w:val="26"/>
        </w:rPr>
        <w:t xml:space="preserve">отдела, а также запреты и требования, связанные с гражданской службой, которые установлены в его </w:t>
      </w:r>
      <w:r w:rsidRPr="009634E7">
        <w:rPr>
          <w:rFonts w:cs="Times New Roman"/>
          <w:sz w:val="26"/>
          <w:szCs w:val="26"/>
        </w:rPr>
        <w:lastRenderedPageBreak/>
        <w:t>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D94F91" w:rsidRPr="009634E7" w:rsidRDefault="00D94F91" w:rsidP="00D94F91">
      <w:pPr>
        <w:widowControl w:val="0"/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 xml:space="preserve">8. В целях реализации задач и функций, возложенных на </w:t>
      </w:r>
      <w:proofErr w:type="gramStart"/>
      <w:r w:rsidRPr="009634E7">
        <w:rPr>
          <w:rFonts w:cs="Times New Roman"/>
          <w:sz w:val="26"/>
          <w:szCs w:val="26"/>
        </w:rPr>
        <w:t xml:space="preserve">правовой отдел, </w:t>
      </w:r>
      <w:r w:rsidR="000E450F" w:rsidRPr="009634E7">
        <w:rPr>
          <w:rFonts w:cs="Times New Roman"/>
          <w:sz w:val="26"/>
          <w:szCs w:val="26"/>
        </w:rPr>
        <w:t>ведущий специалист-эксперт</w:t>
      </w:r>
      <w:r w:rsidRPr="009634E7">
        <w:rPr>
          <w:rFonts w:cs="Times New Roman"/>
          <w:sz w:val="26"/>
          <w:szCs w:val="26"/>
        </w:rPr>
        <w:t xml:space="preserve"> отдела обязан</w:t>
      </w:r>
      <w:proofErr w:type="gramEnd"/>
      <w:r w:rsidRPr="009634E7">
        <w:rPr>
          <w:rFonts w:cs="Times New Roman"/>
          <w:sz w:val="26"/>
          <w:szCs w:val="26"/>
        </w:rPr>
        <w:t xml:space="preserve">: </w:t>
      </w:r>
    </w:p>
    <w:p w:rsidR="00D94F91" w:rsidRPr="009634E7" w:rsidRDefault="00D94F91" w:rsidP="00D94F91">
      <w:pPr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</w:t>
      </w:r>
      <w:r w:rsidR="00F8044E" w:rsidRPr="009634E7">
        <w:rPr>
          <w:rFonts w:cs="Times New Roman"/>
          <w:sz w:val="26"/>
          <w:szCs w:val="26"/>
        </w:rPr>
        <w:t>емых должностным лицом действий</w:t>
      </w:r>
      <w:r w:rsidRPr="009634E7">
        <w:rPr>
          <w:rFonts w:cs="Times New Roman"/>
          <w:sz w:val="26"/>
          <w:szCs w:val="26"/>
        </w:rPr>
        <w:t>;</w:t>
      </w:r>
    </w:p>
    <w:p w:rsidR="00D94F91" w:rsidRPr="009634E7" w:rsidRDefault="00D94F91" w:rsidP="00D94F91">
      <w:pPr>
        <w:pStyle w:val="ab"/>
        <w:spacing w:after="0"/>
        <w:ind w:left="709"/>
        <w:jc w:val="both"/>
        <w:rPr>
          <w:sz w:val="26"/>
          <w:szCs w:val="26"/>
        </w:rPr>
      </w:pPr>
      <w:r w:rsidRPr="009634E7">
        <w:rPr>
          <w:sz w:val="26"/>
          <w:szCs w:val="26"/>
        </w:rPr>
        <w:t xml:space="preserve">осуществлять ежедневный мониторинг (контроль) исполнения обязанностей </w:t>
      </w:r>
      <w:proofErr w:type="gramStart"/>
      <w:r w:rsidRPr="009634E7">
        <w:rPr>
          <w:sz w:val="26"/>
          <w:szCs w:val="26"/>
        </w:rPr>
        <w:t>в</w:t>
      </w:r>
      <w:proofErr w:type="gramEnd"/>
    </w:p>
    <w:p w:rsidR="00D94F91" w:rsidRPr="009634E7" w:rsidRDefault="00D94F91" w:rsidP="00D94F91">
      <w:pPr>
        <w:pStyle w:val="ab"/>
        <w:spacing w:after="0"/>
        <w:ind w:left="0"/>
        <w:jc w:val="both"/>
        <w:rPr>
          <w:sz w:val="26"/>
          <w:szCs w:val="26"/>
        </w:rPr>
      </w:pPr>
      <w:proofErr w:type="gramStart"/>
      <w:r w:rsidRPr="009634E7">
        <w:rPr>
          <w:sz w:val="26"/>
          <w:szCs w:val="26"/>
        </w:rPr>
        <w:t>объеме</w:t>
      </w:r>
      <w:proofErr w:type="gramEnd"/>
      <w:r w:rsidRPr="009634E7">
        <w:rPr>
          <w:sz w:val="26"/>
          <w:szCs w:val="26"/>
        </w:rPr>
        <w:t xml:space="preserve"> должностного регламента;</w:t>
      </w:r>
    </w:p>
    <w:p w:rsidR="00D94F91" w:rsidRPr="009634E7" w:rsidRDefault="00D94F91" w:rsidP="00D94F91">
      <w:pPr>
        <w:pStyle w:val="ab"/>
        <w:spacing w:after="0"/>
        <w:ind w:left="709"/>
        <w:jc w:val="both"/>
        <w:rPr>
          <w:sz w:val="26"/>
          <w:szCs w:val="26"/>
        </w:rPr>
      </w:pPr>
      <w:r w:rsidRPr="009634E7">
        <w:rPr>
          <w:sz w:val="26"/>
          <w:szCs w:val="26"/>
        </w:rPr>
        <w:t>консультировать по вопросам исполнения обязанностей;</w:t>
      </w:r>
    </w:p>
    <w:p w:rsidR="00DD1892" w:rsidRPr="009634E7" w:rsidRDefault="00D94F91" w:rsidP="00DD1892">
      <w:pPr>
        <w:pStyle w:val="ab"/>
        <w:spacing w:after="0"/>
        <w:ind w:left="0" w:firstLine="283"/>
        <w:jc w:val="both"/>
        <w:rPr>
          <w:sz w:val="26"/>
          <w:szCs w:val="26"/>
        </w:rPr>
      </w:pPr>
      <w:r w:rsidRPr="009634E7">
        <w:rPr>
          <w:sz w:val="26"/>
          <w:szCs w:val="26"/>
        </w:rPr>
        <w:t xml:space="preserve">     </w:t>
      </w:r>
      <w:r w:rsidR="00AC2E4B" w:rsidRPr="009634E7">
        <w:rPr>
          <w:sz w:val="26"/>
          <w:szCs w:val="26"/>
        </w:rPr>
        <w:t xml:space="preserve"> </w:t>
      </w:r>
      <w:r w:rsidRPr="009634E7">
        <w:rPr>
          <w:sz w:val="26"/>
          <w:szCs w:val="26"/>
        </w:rPr>
        <w:t xml:space="preserve"> обеспеч</w:t>
      </w:r>
      <w:r w:rsidR="00DD1892" w:rsidRPr="009634E7">
        <w:rPr>
          <w:sz w:val="26"/>
          <w:szCs w:val="26"/>
        </w:rPr>
        <w:t>ивать</w:t>
      </w:r>
      <w:r w:rsidRPr="009634E7">
        <w:rPr>
          <w:sz w:val="26"/>
          <w:szCs w:val="26"/>
        </w:rPr>
        <w:t xml:space="preserve"> взаимозаменяемост</w:t>
      </w:r>
      <w:r w:rsidR="00DD1892" w:rsidRPr="009634E7">
        <w:rPr>
          <w:sz w:val="26"/>
          <w:szCs w:val="26"/>
        </w:rPr>
        <w:t>ь</w:t>
      </w:r>
      <w:r w:rsidRPr="009634E7">
        <w:rPr>
          <w:sz w:val="26"/>
          <w:szCs w:val="26"/>
        </w:rPr>
        <w:t xml:space="preserve"> сотрудников отдела при выполнении функциональных обязанностей по направлению работы в случае отсутствия отдельных работников;</w:t>
      </w:r>
    </w:p>
    <w:p w:rsidR="00DD1892" w:rsidRPr="009634E7" w:rsidRDefault="00DD1892" w:rsidP="00DD1892">
      <w:pPr>
        <w:pStyle w:val="ab"/>
        <w:spacing w:after="0"/>
        <w:ind w:left="0" w:firstLine="283"/>
        <w:jc w:val="both"/>
        <w:rPr>
          <w:sz w:val="26"/>
          <w:szCs w:val="26"/>
        </w:rPr>
      </w:pPr>
      <w:r w:rsidRPr="009634E7">
        <w:rPr>
          <w:sz w:val="26"/>
          <w:szCs w:val="26"/>
        </w:rPr>
        <w:t xml:space="preserve">      </w:t>
      </w:r>
      <w:r w:rsidR="00AC2E4B" w:rsidRPr="009634E7">
        <w:rPr>
          <w:sz w:val="26"/>
          <w:szCs w:val="26"/>
        </w:rPr>
        <w:t xml:space="preserve"> </w:t>
      </w:r>
      <w:r w:rsidRPr="009634E7">
        <w:rPr>
          <w:sz w:val="26"/>
          <w:szCs w:val="26"/>
        </w:rPr>
        <w:t>представл</w:t>
      </w:r>
      <w:r w:rsidR="005B32A0" w:rsidRPr="009634E7">
        <w:rPr>
          <w:sz w:val="26"/>
          <w:szCs w:val="26"/>
        </w:rPr>
        <w:t>ять</w:t>
      </w:r>
      <w:r w:rsidRPr="009634E7">
        <w:rPr>
          <w:sz w:val="26"/>
          <w:szCs w:val="26"/>
        </w:rPr>
        <w:t xml:space="preserve"> оперативн</w:t>
      </w:r>
      <w:r w:rsidR="005B32A0" w:rsidRPr="009634E7">
        <w:rPr>
          <w:sz w:val="26"/>
          <w:szCs w:val="26"/>
        </w:rPr>
        <w:t>ую</w:t>
      </w:r>
      <w:r w:rsidRPr="009634E7">
        <w:rPr>
          <w:sz w:val="26"/>
          <w:szCs w:val="26"/>
        </w:rPr>
        <w:t xml:space="preserve"> информаци</w:t>
      </w:r>
      <w:r w:rsidR="005B32A0" w:rsidRPr="009634E7">
        <w:rPr>
          <w:sz w:val="26"/>
          <w:szCs w:val="26"/>
        </w:rPr>
        <w:t>ю</w:t>
      </w:r>
      <w:r w:rsidRPr="009634E7">
        <w:rPr>
          <w:sz w:val="26"/>
          <w:szCs w:val="26"/>
        </w:rPr>
        <w:t xml:space="preserve"> о выполнении функциональных обязанностей и отдельных поручений;</w:t>
      </w:r>
    </w:p>
    <w:p w:rsidR="005B32A0" w:rsidRPr="009634E7" w:rsidRDefault="005B32A0" w:rsidP="005B32A0">
      <w:pPr>
        <w:shd w:val="clear" w:color="auto" w:fill="FFFFFF"/>
        <w:ind w:right="10"/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>принимать участие в совещаниях, проводимых начальником  Межрайонной инспекции, вносить предложения по вопросам, относящимся к компетенции Отдела;</w:t>
      </w:r>
    </w:p>
    <w:p w:rsidR="005B32A0" w:rsidRPr="009634E7" w:rsidRDefault="005B32A0" w:rsidP="005B32A0">
      <w:pPr>
        <w:shd w:val="clear" w:color="auto" w:fill="FFFFFF"/>
        <w:ind w:right="10"/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>представлять в установленном порядке Межрайонную инспекцию по вопросам, отнесенным к компетенции Отдела, в органах государственной власти, судах;</w:t>
      </w:r>
    </w:p>
    <w:p w:rsidR="005B32A0" w:rsidRPr="009634E7" w:rsidRDefault="005B32A0" w:rsidP="005B32A0">
      <w:pPr>
        <w:shd w:val="clear" w:color="auto" w:fill="FFFFFF"/>
        <w:ind w:right="10"/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>в установленном порядке отвечать на письма структурных подразделений Межрайонной инспекции, территориальных органов ФНС России, организаций и граждан и в соответствующих случаях осуществляет их личный прием;</w:t>
      </w:r>
    </w:p>
    <w:p w:rsidR="005B32A0" w:rsidRPr="009634E7" w:rsidRDefault="005B32A0" w:rsidP="005B32A0">
      <w:pPr>
        <w:shd w:val="clear" w:color="auto" w:fill="FFFFFF"/>
        <w:ind w:right="10"/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 xml:space="preserve">подписывать служебную документацию в пределах своей компетенции; </w:t>
      </w:r>
    </w:p>
    <w:p w:rsidR="005B32A0" w:rsidRPr="009634E7" w:rsidRDefault="005B32A0" w:rsidP="005B32A0">
      <w:pPr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27" w:history="1">
        <w:r w:rsidRPr="009634E7">
          <w:rPr>
            <w:rStyle w:val="aa"/>
            <w:rFonts w:cs="Times New Roman"/>
            <w:color w:val="auto"/>
            <w:sz w:val="26"/>
            <w:szCs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9634E7">
        <w:rPr>
          <w:rFonts w:cs="Times New Roman"/>
          <w:sz w:val="26"/>
          <w:szCs w:val="26"/>
        </w:rPr>
        <w:t xml:space="preserve">,  Федеральный </w:t>
      </w:r>
      <w:hyperlink r:id="rId28" w:history="1">
        <w:r w:rsidRPr="009634E7">
          <w:rPr>
            <w:rStyle w:val="aa"/>
            <w:rFonts w:cs="Times New Roman"/>
            <w:color w:val="auto"/>
            <w:sz w:val="26"/>
            <w:szCs w:val="26"/>
            <w:u w:val="none"/>
          </w:rPr>
          <w:t>закон</w:t>
        </w:r>
      </w:hyperlink>
      <w:r w:rsidRPr="009634E7">
        <w:rPr>
          <w:rFonts w:cs="Times New Roman"/>
          <w:sz w:val="26"/>
          <w:szCs w:val="26"/>
        </w:rPr>
        <w:t xml:space="preserve"> от 25.12.2008 № 273-ФЗ "О противодействии коррупции" и другими федеральными законами;</w:t>
      </w:r>
    </w:p>
    <w:p w:rsidR="005B32A0" w:rsidRPr="009634E7" w:rsidRDefault="005B32A0" w:rsidP="005B32A0">
      <w:pPr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 xml:space="preserve">выполнять обязанности гражданского служащего, предусмотренные Федеральным законом </w:t>
      </w:r>
      <w:hyperlink r:id="rId29" w:history="1">
        <w:r w:rsidRPr="009634E7">
          <w:rPr>
            <w:rStyle w:val="aa"/>
            <w:rFonts w:cs="Times New Roman"/>
            <w:color w:val="auto"/>
            <w:sz w:val="26"/>
            <w:szCs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9634E7">
        <w:rPr>
          <w:rFonts w:cs="Times New Roman"/>
          <w:sz w:val="26"/>
          <w:szCs w:val="26"/>
        </w:rPr>
        <w:t xml:space="preserve">,  Федеральным </w:t>
      </w:r>
      <w:hyperlink r:id="rId30" w:history="1">
        <w:r w:rsidRPr="009634E7">
          <w:rPr>
            <w:rStyle w:val="aa"/>
            <w:rFonts w:cs="Times New Roman"/>
            <w:color w:val="auto"/>
            <w:sz w:val="26"/>
            <w:szCs w:val="26"/>
            <w:u w:val="none"/>
          </w:rPr>
          <w:t>закон</w:t>
        </w:r>
      </w:hyperlink>
      <w:r w:rsidRPr="009634E7">
        <w:rPr>
          <w:rFonts w:cs="Times New Roman"/>
          <w:sz w:val="26"/>
          <w:szCs w:val="26"/>
        </w:rPr>
        <w:t>ом от 25.12.2008 № 273-ФЗ "О противодействии коррупции" и другими федеральными законами;</w:t>
      </w:r>
    </w:p>
    <w:p w:rsidR="005B32A0" w:rsidRPr="009634E7" w:rsidRDefault="005B32A0" w:rsidP="005B32A0">
      <w:pPr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5B32A0" w:rsidRPr="009634E7" w:rsidRDefault="005B32A0" w:rsidP="005B32A0">
      <w:pPr>
        <w:ind w:firstLine="720"/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>обеспечивать строгое хранение доверенной служебной, коммерческой, налоговой тайны, не разглашение ставших известными в связи с исполнением должностных полномочий сведений, затрагивающих частную жизнь, честь и достоинство граждан;</w:t>
      </w:r>
    </w:p>
    <w:p w:rsidR="005B32A0" w:rsidRPr="009634E7" w:rsidRDefault="005B32A0" w:rsidP="005B32A0">
      <w:pPr>
        <w:ind w:firstLine="708"/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>осуществлять целевое использование локальных (информационное пространство рабочей станции) и сетевых ресурсов ЛВС Межрайонной инспекции, предоставленных ему для выполнения служебных обязанностей;</w:t>
      </w:r>
    </w:p>
    <w:p w:rsidR="005B32A0" w:rsidRPr="009634E7" w:rsidRDefault="005B32A0" w:rsidP="005B32A0">
      <w:pPr>
        <w:ind w:firstLine="708"/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 xml:space="preserve">исключать </w:t>
      </w:r>
      <w:proofErr w:type="gramStart"/>
      <w:r w:rsidRPr="009634E7">
        <w:rPr>
          <w:rFonts w:cs="Times New Roman"/>
          <w:sz w:val="26"/>
          <w:szCs w:val="26"/>
        </w:rPr>
        <w:t>самостоятельный</w:t>
      </w:r>
      <w:proofErr w:type="gramEnd"/>
      <w:r w:rsidRPr="009634E7">
        <w:rPr>
          <w:rFonts w:cs="Times New Roman"/>
          <w:sz w:val="26"/>
          <w:szCs w:val="26"/>
        </w:rPr>
        <w:t xml:space="preserve">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Межрайонной инспекции;</w:t>
      </w:r>
    </w:p>
    <w:p w:rsidR="005B32A0" w:rsidRPr="009634E7" w:rsidRDefault="005B32A0" w:rsidP="005B32A0">
      <w:pPr>
        <w:ind w:firstLine="708"/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lastRenderedPageBreak/>
        <w:t>исключать допуск других работников и лиц, не являющихся работниками Межрайонной инспекции, к работе на закрепленной за ним (ней) рабочей станции (исключение составляют сотрудники отдела информационного взаимодействия);</w:t>
      </w:r>
    </w:p>
    <w:p w:rsidR="005B32A0" w:rsidRPr="009634E7" w:rsidRDefault="005B32A0" w:rsidP="005B32A0">
      <w:pPr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5B32A0" w:rsidRPr="009634E7" w:rsidRDefault="005B32A0" w:rsidP="005B32A0">
      <w:pPr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должностных обязанностей;</w:t>
      </w:r>
    </w:p>
    <w:p w:rsidR="005B32A0" w:rsidRPr="009634E7" w:rsidRDefault="005B32A0" w:rsidP="005B32A0">
      <w:pPr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5B32A0" w:rsidRPr="009634E7" w:rsidRDefault="005B32A0" w:rsidP="005B32A0">
      <w:pPr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управлений по субъектам и территориальных налоговых органов;</w:t>
      </w:r>
    </w:p>
    <w:p w:rsidR="005B32A0" w:rsidRPr="009634E7" w:rsidRDefault="005B32A0" w:rsidP="005B32A0">
      <w:pPr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управлений по субъектам и территориальных налоговых органов;</w:t>
      </w:r>
    </w:p>
    <w:p w:rsidR="005B32A0" w:rsidRPr="009634E7" w:rsidRDefault="005B32A0" w:rsidP="005B32A0">
      <w:pPr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5B32A0" w:rsidRPr="009634E7" w:rsidRDefault="005B32A0" w:rsidP="005B32A0">
      <w:pPr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5B32A0" w:rsidRPr="009634E7" w:rsidRDefault="005B32A0" w:rsidP="005B32A0">
      <w:pPr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5B32A0" w:rsidRPr="009634E7" w:rsidRDefault="005B32A0" w:rsidP="005B32A0">
      <w:pPr>
        <w:widowControl w:val="0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3C5E86" w:rsidRPr="009634E7" w:rsidRDefault="003C5E86" w:rsidP="003C5E86">
      <w:pPr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 xml:space="preserve">осуществлять функции пользователя, ответственного за эксплуатацию и обеспечение безопасности сертифицированных ФСБ России СКЗИ (электронно-цифровая подпись) в Межрайонной инспекции, </w:t>
      </w:r>
    </w:p>
    <w:p w:rsidR="003C5E86" w:rsidRPr="009634E7" w:rsidRDefault="003C5E86" w:rsidP="003C5E86">
      <w:pPr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>соблюдать требования к обеспечению безопасности конфиденциальной информации с использованием СКЗИ;</w:t>
      </w:r>
    </w:p>
    <w:p w:rsidR="003C5E86" w:rsidRPr="009634E7" w:rsidRDefault="003C5E86" w:rsidP="003C5E86">
      <w:pPr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 xml:space="preserve">не разглашать конфиденциальную информацию, к которой имеет доступ, в том числе сведения о </w:t>
      </w:r>
      <w:proofErr w:type="spellStart"/>
      <w:r w:rsidRPr="009634E7">
        <w:rPr>
          <w:rFonts w:cs="Times New Roman"/>
          <w:sz w:val="26"/>
          <w:szCs w:val="26"/>
        </w:rPr>
        <w:t>криптоключах</w:t>
      </w:r>
      <w:proofErr w:type="spellEnd"/>
      <w:r w:rsidRPr="009634E7">
        <w:rPr>
          <w:rFonts w:cs="Times New Roman"/>
          <w:sz w:val="26"/>
          <w:szCs w:val="26"/>
        </w:rPr>
        <w:t>;</w:t>
      </w:r>
    </w:p>
    <w:p w:rsidR="003C5E86" w:rsidRPr="009634E7" w:rsidRDefault="003C5E86" w:rsidP="003C5E86">
      <w:pPr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>сообщать в отдел информационного взаимодействия о ставших известными попытках посторонних лиц получить сведения об используемых СКЗИ или ключевых документах к ним;</w:t>
      </w:r>
    </w:p>
    <w:p w:rsidR="003C5E86" w:rsidRPr="009634E7" w:rsidRDefault="003C5E86" w:rsidP="003C5E86">
      <w:pPr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 xml:space="preserve"> </w:t>
      </w:r>
      <w:proofErr w:type="gramStart"/>
      <w:r w:rsidRPr="009634E7">
        <w:rPr>
          <w:rFonts w:cs="Times New Roman"/>
          <w:sz w:val="26"/>
          <w:szCs w:val="26"/>
        </w:rPr>
        <w:t>сдавать СКЗИ в отдел информационного взаимодействия, эксплуатационную и техническую документацию к ним, ключевые документы в соответствии с порядком, установленным Инструкцией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тайну, при увольнении или отстранении от исполнения обязанностей, связанных с использованием СКЗИ;</w:t>
      </w:r>
      <w:proofErr w:type="gramEnd"/>
    </w:p>
    <w:p w:rsidR="003C5E86" w:rsidRPr="009634E7" w:rsidRDefault="003C5E86" w:rsidP="003C5E86">
      <w:pPr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>немедленно уведомлять отдел информационного взаимодействия о фактах утраты или недостачи СКЗИ, ключевых документов к ним, ключей от помещений, хранилищ, личных печатей и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</w:t>
      </w:r>
    </w:p>
    <w:p w:rsidR="0045081A" w:rsidRPr="009634E7" w:rsidRDefault="003C5E86" w:rsidP="0045081A">
      <w:pPr>
        <w:shd w:val="clear" w:color="auto" w:fill="FFFFFF"/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 xml:space="preserve">соблюдать порядок обращения с ключевыми документами и прочие вопросы обеспечения безопасного функционирования используемого ими оборудования и неразглашения конфиденциальной информации, к которой они допущены, в том числе </w:t>
      </w:r>
      <w:r w:rsidRPr="009634E7">
        <w:rPr>
          <w:rFonts w:cs="Times New Roman"/>
          <w:sz w:val="26"/>
          <w:szCs w:val="26"/>
        </w:rPr>
        <w:lastRenderedPageBreak/>
        <w:t xml:space="preserve">сведений о </w:t>
      </w:r>
      <w:proofErr w:type="spellStart"/>
      <w:r w:rsidRPr="009634E7">
        <w:rPr>
          <w:rFonts w:cs="Times New Roman"/>
          <w:sz w:val="26"/>
          <w:szCs w:val="26"/>
        </w:rPr>
        <w:t>криптоключах</w:t>
      </w:r>
      <w:proofErr w:type="spellEnd"/>
      <w:r w:rsidRPr="009634E7">
        <w:rPr>
          <w:rFonts w:cs="Times New Roman"/>
          <w:sz w:val="26"/>
          <w:szCs w:val="26"/>
        </w:rPr>
        <w:t xml:space="preserve"> и ЭЦП;</w:t>
      </w:r>
      <w:r w:rsidRPr="009634E7">
        <w:rPr>
          <w:rFonts w:cs="Times New Roman"/>
          <w:sz w:val="26"/>
          <w:szCs w:val="26"/>
        </w:rPr>
        <w:cr/>
      </w:r>
      <w:r w:rsidR="005B32A0" w:rsidRPr="009634E7">
        <w:rPr>
          <w:rFonts w:cs="Times New Roman"/>
          <w:sz w:val="26"/>
          <w:szCs w:val="26"/>
        </w:rPr>
        <w:t xml:space="preserve">   </w:t>
      </w:r>
      <w:r w:rsidR="0045081A" w:rsidRPr="009634E7">
        <w:rPr>
          <w:rFonts w:cs="Times New Roman"/>
          <w:sz w:val="26"/>
          <w:szCs w:val="26"/>
        </w:rPr>
        <w:t xml:space="preserve">      </w:t>
      </w:r>
      <w:r w:rsidR="005B32A0" w:rsidRPr="009634E7">
        <w:rPr>
          <w:rFonts w:cs="Times New Roman"/>
          <w:sz w:val="26"/>
          <w:szCs w:val="26"/>
        </w:rPr>
        <w:t xml:space="preserve">  </w:t>
      </w:r>
      <w:r w:rsidR="0045081A" w:rsidRPr="009634E7">
        <w:rPr>
          <w:rFonts w:cs="Times New Roman"/>
          <w:sz w:val="26"/>
          <w:szCs w:val="26"/>
        </w:rPr>
        <w:t>осуществлять иные функции, предусмотренные законами и иными нормативными правовыми актами Российской Федерации, актами Межрайонной инспекции.</w:t>
      </w:r>
    </w:p>
    <w:p w:rsidR="005B32A0" w:rsidRPr="009634E7" w:rsidRDefault="005B32A0" w:rsidP="003C5E86">
      <w:pPr>
        <w:rPr>
          <w:rFonts w:cs="Times New Roman"/>
          <w:sz w:val="26"/>
          <w:szCs w:val="26"/>
        </w:rPr>
      </w:pPr>
    </w:p>
    <w:p w:rsidR="00BB277E" w:rsidRPr="009634E7" w:rsidRDefault="005B32A0" w:rsidP="005B32A0">
      <w:pPr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 xml:space="preserve"> </w:t>
      </w:r>
      <w:r w:rsidR="00BB277E" w:rsidRPr="009634E7">
        <w:rPr>
          <w:rFonts w:cs="Times New Roman"/>
          <w:sz w:val="26"/>
          <w:szCs w:val="26"/>
        </w:rPr>
        <w:t xml:space="preserve">В должностные обязанности </w:t>
      </w:r>
      <w:r w:rsidR="000E450F" w:rsidRPr="009634E7">
        <w:rPr>
          <w:rFonts w:cs="Times New Roman"/>
          <w:sz w:val="26"/>
          <w:szCs w:val="26"/>
        </w:rPr>
        <w:t>ведущего специалиста-эксперта</w:t>
      </w:r>
      <w:r w:rsidR="00AC2E4B" w:rsidRPr="009634E7">
        <w:rPr>
          <w:rFonts w:cs="Times New Roman"/>
          <w:sz w:val="26"/>
          <w:szCs w:val="26"/>
        </w:rPr>
        <w:t xml:space="preserve"> </w:t>
      </w:r>
      <w:r w:rsidR="00BB277E" w:rsidRPr="009634E7">
        <w:rPr>
          <w:rFonts w:cs="Times New Roman"/>
          <w:sz w:val="26"/>
          <w:szCs w:val="26"/>
        </w:rPr>
        <w:t>отдела входят:</w:t>
      </w:r>
    </w:p>
    <w:p w:rsidR="003B6154" w:rsidRPr="00AC306D" w:rsidRDefault="00FC59B7" w:rsidP="003B6154">
      <w:pPr>
        <w:ind w:firstLine="0"/>
        <w:rPr>
          <w:rFonts w:cs="Times New Roman"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           </w:t>
      </w:r>
      <w:r w:rsidR="003B6154">
        <w:rPr>
          <w:rFonts w:cs="Times New Roman"/>
          <w:b/>
          <w:sz w:val="26"/>
          <w:szCs w:val="26"/>
        </w:rPr>
        <w:t>О</w:t>
      </w:r>
      <w:r w:rsidR="003B6154" w:rsidRPr="00AC306D">
        <w:rPr>
          <w:rFonts w:cs="Times New Roman"/>
          <w:b/>
          <w:sz w:val="26"/>
          <w:szCs w:val="26"/>
        </w:rPr>
        <w:t>существление процедуры государственной регистрации юридических лиц</w:t>
      </w:r>
      <w:r w:rsidR="003B6154" w:rsidRPr="00AC306D">
        <w:rPr>
          <w:rFonts w:cs="Times New Roman"/>
          <w:sz w:val="26"/>
          <w:szCs w:val="26"/>
        </w:rPr>
        <w:t>:</w:t>
      </w:r>
    </w:p>
    <w:p w:rsidR="003B6154" w:rsidRPr="00177EEB" w:rsidRDefault="003B6154" w:rsidP="003B6154">
      <w:pPr>
        <w:ind w:firstLine="720"/>
        <w:rPr>
          <w:rFonts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t xml:space="preserve">-  проверка комплектности представленного для государственной регистрации </w:t>
      </w:r>
      <w:r w:rsidRPr="00177EEB">
        <w:rPr>
          <w:rFonts w:cs="Times New Roman"/>
          <w:sz w:val="26"/>
          <w:szCs w:val="26"/>
        </w:rPr>
        <w:t>пакета документов в соответствии с Законом № 129-ФЗ и других законов, полномочий на подписание заявления, требований о соблюдении порядка свидетельствования подлинности подписи в заявлении и др.;</w:t>
      </w:r>
    </w:p>
    <w:p w:rsidR="003B6154" w:rsidRPr="00177EEB" w:rsidRDefault="003B6154" w:rsidP="003B6154">
      <w:pPr>
        <w:ind w:firstLine="720"/>
        <w:rPr>
          <w:rFonts w:cs="Times New Roman"/>
          <w:sz w:val="26"/>
          <w:szCs w:val="26"/>
        </w:rPr>
      </w:pPr>
      <w:r w:rsidRPr="00177EEB">
        <w:rPr>
          <w:rFonts w:cs="Times New Roman"/>
          <w:sz w:val="26"/>
          <w:szCs w:val="26"/>
        </w:rPr>
        <w:t>- проверка документов на соответствие требованиям к их оформлению, порядку принятия и оформления решений органами управления юридического лица;</w:t>
      </w:r>
    </w:p>
    <w:p w:rsidR="003B6154" w:rsidRPr="00177EEB" w:rsidRDefault="003B6154" w:rsidP="003B6154">
      <w:pPr>
        <w:ind w:firstLine="720"/>
        <w:rPr>
          <w:rFonts w:cs="Times New Roman"/>
          <w:sz w:val="26"/>
          <w:szCs w:val="26"/>
        </w:rPr>
      </w:pPr>
      <w:r w:rsidRPr="00177EEB">
        <w:rPr>
          <w:rFonts w:cs="Times New Roman"/>
          <w:sz w:val="26"/>
          <w:szCs w:val="26"/>
        </w:rPr>
        <w:t>- проверка сведений, содержащихся в представленных для государственной регистрации документах,  в федеральных ресурсах Информационном ресурсе «Ограничения», ЕГРЮЛ, ЕГРИП, ЕГРН, Реестр дисквалифицированных лиц, Сведения о платежах,  Картотека арбитражных дел на сайте http://kad.arbitr.ru/ и др.);</w:t>
      </w:r>
    </w:p>
    <w:p w:rsidR="003B6154" w:rsidRPr="00177EEB" w:rsidRDefault="003B6154" w:rsidP="003B6154">
      <w:pPr>
        <w:ind w:firstLine="720"/>
        <w:rPr>
          <w:rFonts w:cs="Times New Roman"/>
          <w:sz w:val="26"/>
          <w:szCs w:val="26"/>
        </w:rPr>
      </w:pPr>
      <w:r w:rsidRPr="00177EEB">
        <w:rPr>
          <w:rFonts w:cs="Times New Roman"/>
          <w:sz w:val="26"/>
          <w:szCs w:val="26"/>
        </w:rPr>
        <w:t>- проверка статуса юридического лица, допускающего совершение заявленного вида регистрационного действия, в том числе путем обращения к источникам, не связанным с ведением ЕГРЮЛ;</w:t>
      </w:r>
    </w:p>
    <w:p w:rsidR="003B6154" w:rsidRPr="00177EEB" w:rsidRDefault="003B6154" w:rsidP="003B6154">
      <w:pPr>
        <w:ind w:firstLine="720"/>
        <w:rPr>
          <w:rFonts w:cs="Times New Roman"/>
          <w:sz w:val="26"/>
          <w:szCs w:val="26"/>
        </w:rPr>
      </w:pPr>
      <w:r w:rsidRPr="00177EEB">
        <w:rPr>
          <w:rFonts w:cs="Times New Roman"/>
          <w:sz w:val="26"/>
          <w:szCs w:val="26"/>
        </w:rPr>
        <w:t>- проверка данных и сведений, отображенных в информационном ресурсе «Вестник государственной регистрации» (при наличии необходимости);</w:t>
      </w:r>
    </w:p>
    <w:p w:rsidR="003B6154" w:rsidRPr="00177EEB" w:rsidRDefault="003B6154" w:rsidP="003B6154">
      <w:pPr>
        <w:ind w:firstLine="720"/>
        <w:rPr>
          <w:rFonts w:cs="Times New Roman"/>
          <w:sz w:val="26"/>
          <w:szCs w:val="26"/>
        </w:rPr>
      </w:pPr>
      <w:proofErr w:type="gramStart"/>
      <w:r w:rsidRPr="00177EEB">
        <w:rPr>
          <w:rFonts w:cs="Times New Roman"/>
          <w:sz w:val="26"/>
          <w:szCs w:val="26"/>
        </w:rPr>
        <w:t>- проверка соблюдения разрешительного порядка использования в фирменном наименовании юридического лица официального наименования «Россия» или «Российская Федерация», а также слов, производных от этого наименования, олимпийской символики (ст. 26 Закона № 129-ФЗ), соответствия наименования юридического лица требованиям законов и соблюдения регистрируемым юридическим лицом требований законов о приведении наименования в соответствие с требованиями законов при первом внесении изменений в устав после вступления в силу</w:t>
      </w:r>
      <w:proofErr w:type="gramEnd"/>
      <w:r w:rsidRPr="00177EEB">
        <w:rPr>
          <w:rFonts w:cs="Times New Roman"/>
          <w:sz w:val="26"/>
          <w:szCs w:val="26"/>
        </w:rPr>
        <w:t xml:space="preserve"> нормы, содержащей требований о приведении наименования в соответствие;</w:t>
      </w:r>
    </w:p>
    <w:p w:rsidR="003B6154" w:rsidRPr="00177EEB" w:rsidRDefault="003B6154" w:rsidP="003B6154">
      <w:pPr>
        <w:ind w:firstLine="720"/>
        <w:rPr>
          <w:rFonts w:cs="Times New Roman"/>
          <w:sz w:val="26"/>
          <w:szCs w:val="26"/>
        </w:rPr>
      </w:pPr>
      <w:r w:rsidRPr="00177EEB">
        <w:rPr>
          <w:rFonts w:cs="Times New Roman"/>
          <w:sz w:val="26"/>
          <w:szCs w:val="26"/>
        </w:rPr>
        <w:t>- истребование регистрационного дела, анализ его содержания (при необходимости);</w:t>
      </w:r>
    </w:p>
    <w:p w:rsidR="003B6154" w:rsidRPr="00177EEB" w:rsidRDefault="003B6154" w:rsidP="003B6154">
      <w:pPr>
        <w:autoSpaceDE w:val="0"/>
        <w:autoSpaceDN w:val="0"/>
        <w:adjustRightInd w:val="0"/>
        <w:ind w:firstLine="540"/>
        <w:rPr>
          <w:rFonts w:eastAsia="Calibri" w:cs="Times New Roman"/>
          <w:sz w:val="26"/>
          <w:szCs w:val="26"/>
        </w:rPr>
      </w:pPr>
      <w:r w:rsidRPr="00177EEB">
        <w:rPr>
          <w:rFonts w:cs="Times New Roman"/>
          <w:sz w:val="26"/>
          <w:szCs w:val="26"/>
        </w:rPr>
        <w:t xml:space="preserve">   </w:t>
      </w:r>
      <w:proofErr w:type="gramStart"/>
      <w:r w:rsidRPr="00177EEB">
        <w:rPr>
          <w:rFonts w:cs="Times New Roman"/>
          <w:sz w:val="26"/>
          <w:szCs w:val="26"/>
        </w:rPr>
        <w:t xml:space="preserve">- подготовка и направление запроса в территориальный орган Пенсионного Фонда об истребовании документа, подтверждающий представление в территориальный орган Пенсионного фонда Российской Федерации сведений в соответствии с </w:t>
      </w:r>
      <w:hyperlink r:id="rId31" w:history="1">
        <w:r w:rsidRPr="00177EEB">
          <w:rPr>
            <w:rFonts w:cs="Times New Roman"/>
            <w:sz w:val="26"/>
            <w:szCs w:val="26"/>
          </w:rPr>
          <w:t>подпунктами 1</w:t>
        </w:r>
      </w:hyperlink>
      <w:r w:rsidRPr="00177EEB">
        <w:rPr>
          <w:rFonts w:cs="Times New Roman"/>
          <w:sz w:val="26"/>
          <w:szCs w:val="26"/>
        </w:rPr>
        <w:t xml:space="preserve"> - </w:t>
      </w:r>
      <w:hyperlink r:id="rId32" w:history="1">
        <w:r w:rsidRPr="00177EEB">
          <w:rPr>
            <w:rFonts w:cs="Times New Roman"/>
            <w:sz w:val="26"/>
            <w:szCs w:val="26"/>
          </w:rPr>
          <w:t>8 пункта 2 статьи 6</w:t>
        </w:r>
      </w:hyperlink>
      <w:r w:rsidRPr="00177EEB">
        <w:rPr>
          <w:rFonts w:cs="Times New Roman"/>
          <w:sz w:val="26"/>
          <w:szCs w:val="26"/>
        </w:rPr>
        <w:t xml:space="preserve"> и </w:t>
      </w:r>
      <w:hyperlink r:id="rId33" w:history="1">
        <w:r w:rsidRPr="00177EEB">
          <w:rPr>
            <w:rFonts w:cs="Times New Roman"/>
            <w:sz w:val="26"/>
            <w:szCs w:val="26"/>
          </w:rPr>
          <w:t>пунктом 2 статьи 11</w:t>
        </w:r>
      </w:hyperlink>
      <w:r w:rsidRPr="00177EEB">
        <w:rPr>
          <w:rFonts w:cs="Times New Roman"/>
          <w:sz w:val="26"/>
          <w:szCs w:val="26"/>
        </w:rPr>
        <w:t xml:space="preserve"> Федерального закона от 1 апреля 1996 года N 27-ФЗ "Об индивидуальном (персонифицированном) учете в системе обязательного пенсионного страхования" и в соответствии с </w:t>
      </w:r>
      <w:hyperlink r:id="rId34" w:history="1">
        <w:r w:rsidRPr="00177EEB">
          <w:rPr>
            <w:rFonts w:cs="Times New Roman"/>
            <w:sz w:val="26"/>
            <w:szCs w:val="26"/>
          </w:rPr>
          <w:t>частью</w:t>
        </w:r>
        <w:proofErr w:type="gramEnd"/>
        <w:r w:rsidRPr="00177EEB">
          <w:rPr>
            <w:rFonts w:cs="Times New Roman"/>
            <w:sz w:val="26"/>
            <w:szCs w:val="26"/>
          </w:rPr>
          <w:t xml:space="preserve"> 4 статьи 9</w:t>
        </w:r>
      </w:hyperlink>
      <w:r w:rsidRPr="00177EEB">
        <w:rPr>
          <w:rFonts w:cs="Times New Roman"/>
          <w:sz w:val="26"/>
          <w:szCs w:val="26"/>
        </w:rPr>
        <w:t xml:space="preserve"> Федерального закона "О дополнительных страховых взносах на накопительную пенсию и государственной поддержке формирования пенсионных накоплений"</w:t>
      </w:r>
      <w:r w:rsidRPr="00177EEB">
        <w:rPr>
          <w:rFonts w:eastAsia="Calibri" w:cs="Times New Roman"/>
          <w:sz w:val="26"/>
          <w:szCs w:val="26"/>
        </w:rPr>
        <w:t xml:space="preserve"> </w:t>
      </w:r>
      <w:r w:rsidRPr="00177EEB">
        <w:rPr>
          <w:rFonts w:cs="Times New Roman"/>
          <w:sz w:val="26"/>
          <w:szCs w:val="26"/>
        </w:rPr>
        <w:t>(при необходимости);</w:t>
      </w:r>
    </w:p>
    <w:p w:rsidR="003B6154" w:rsidRPr="00177EEB" w:rsidRDefault="003B6154" w:rsidP="003B6154">
      <w:pPr>
        <w:autoSpaceDE w:val="0"/>
        <w:autoSpaceDN w:val="0"/>
        <w:adjustRightInd w:val="0"/>
        <w:ind w:firstLine="540"/>
        <w:outlineLvl w:val="1"/>
        <w:rPr>
          <w:rFonts w:cs="Times New Roman"/>
          <w:sz w:val="26"/>
          <w:szCs w:val="26"/>
        </w:rPr>
      </w:pPr>
      <w:r w:rsidRPr="00177EEB">
        <w:rPr>
          <w:rFonts w:cs="Times New Roman"/>
          <w:sz w:val="26"/>
          <w:szCs w:val="26"/>
        </w:rPr>
        <w:t>- подготовка и направление запроса в территориальный налоговый орган, в том числе средствами программного продукта, о представлении информации о наличии (отсутствии) задолженности по обязательным платежам в бюджет и внебюджетные фонды (при необходимости);</w:t>
      </w:r>
    </w:p>
    <w:p w:rsidR="003B6154" w:rsidRPr="00177EEB" w:rsidRDefault="003B6154" w:rsidP="003B6154">
      <w:pPr>
        <w:autoSpaceDE w:val="0"/>
        <w:autoSpaceDN w:val="0"/>
        <w:adjustRightInd w:val="0"/>
        <w:ind w:firstLine="540"/>
        <w:outlineLvl w:val="1"/>
        <w:rPr>
          <w:rFonts w:cs="Times New Roman"/>
          <w:sz w:val="26"/>
          <w:szCs w:val="26"/>
        </w:rPr>
      </w:pPr>
      <w:r w:rsidRPr="00177EEB">
        <w:rPr>
          <w:rFonts w:cs="Times New Roman"/>
          <w:sz w:val="26"/>
          <w:szCs w:val="26"/>
        </w:rPr>
        <w:t>- подготовка и направление запроса в территориальный налоговый орган, в том числе средствами программного продукта, о представлении информации об обследовании места нахождения юридического лица по заявленному адресу регистрации (при необходимости);</w:t>
      </w:r>
    </w:p>
    <w:p w:rsidR="003B6154" w:rsidRPr="00177EEB" w:rsidRDefault="003B6154" w:rsidP="003B6154">
      <w:pPr>
        <w:autoSpaceDE w:val="0"/>
        <w:autoSpaceDN w:val="0"/>
        <w:adjustRightInd w:val="0"/>
        <w:ind w:firstLine="540"/>
        <w:outlineLvl w:val="1"/>
        <w:rPr>
          <w:rFonts w:cs="Times New Roman"/>
          <w:sz w:val="26"/>
          <w:szCs w:val="26"/>
        </w:rPr>
      </w:pPr>
      <w:r w:rsidRPr="00177EEB">
        <w:rPr>
          <w:rFonts w:cs="Times New Roman"/>
          <w:sz w:val="26"/>
          <w:szCs w:val="26"/>
        </w:rPr>
        <w:lastRenderedPageBreak/>
        <w:t>-</w:t>
      </w:r>
      <w:r w:rsidRPr="00177EEB">
        <w:rPr>
          <w:rFonts w:cs="Times New Roman"/>
          <w:b/>
          <w:sz w:val="26"/>
          <w:szCs w:val="26"/>
        </w:rPr>
        <w:t> </w:t>
      </w:r>
      <w:r w:rsidRPr="00177EEB">
        <w:rPr>
          <w:rFonts w:cs="Times New Roman"/>
          <w:sz w:val="26"/>
          <w:szCs w:val="26"/>
        </w:rPr>
        <w:t>проверка паспортных данных физических лиц по информационному ресурсу «Недействительные паспорта» и в необходимых случаях – направление в орган, выдавший документ, запросов установленной формы;</w:t>
      </w:r>
    </w:p>
    <w:p w:rsidR="003B6154" w:rsidRPr="00177EEB" w:rsidRDefault="003B6154" w:rsidP="003B6154">
      <w:pPr>
        <w:autoSpaceDE w:val="0"/>
        <w:autoSpaceDN w:val="0"/>
        <w:adjustRightInd w:val="0"/>
        <w:ind w:firstLine="540"/>
        <w:outlineLvl w:val="1"/>
        <w:rPr>
          <w:rFonts w:cs="Times New Roman"/>
          <w:sz w:val="26"/>
          <w:szCs w:val="26"/>
        </w:rPr>
      </w:pPr>
      <w:r w:rsidRPr="00177EEB">
        <w:rPr>
          <w:rFonts w:cs="Times New Roman"/>
          <w:sz w:val="26"/>
          <w:szCs w:val="26"/>
        </w:rPr>
        <w:t>- проверка наличия оснований, предусмотренных п. 1 ст. 23 Закона № 129-ФЗ, для вынесения решения об отказе в государственной регистрации,</w:t>
      </w:r>
    </w:p>
    <w:p w:rsidR="003B6154" w:rsidRPr="00177EEB" w:rsidRDefault="003B6154" w:rsidP="003B6154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177EEB">
        <w:rPr>
          <w:rFonts w:cs="Times New Roman"/>
          <w:sz w:val="26"/>
          <w:szCs w:val="26"/>
        </w:rPr>
        <w:t>- проведение мероприятия по проверке достоверности сведений, включаемых в ЕГРЮЛ, в пределах срока, установленного Законом № 129-ФЗ, для соответствующей государственной регистрации юридических лиц. До принятия решения, отражает в АИС «Налог-3» результаты мероприятий по проверке достоверности сведений, включаемых в ЕГРЮЛ в режиме Налоговое администрирование\Централизованная система регистрации\Информирование о предстоящих изменениях, а также печатает маркировочную этикетку и наклеивает ее на документ (протокол опроса). Результаты мероприятий (протокол опроса, проведенный  в здании Межрайонной инспекции, заявителя, участника, собственника и иного лица, и иные документы) передает в Отдел ведения и хранения регистрационных дел Межрайонной инспекции в срок не позднее следующего дня после принятия решения о государственной регистрации, решения об отказе в государственной регистрации;</w:t>
      </w:r>
    </w:p>
    <w:p w:rsidR="003B6154" w:rsidRPr="00177EEB" w:rsidRDefault="003B6154" w:rsidP="003B6154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177EEB">
        <w:rPr>
          <w:rFonts w:cs="Times New Roman"/>
          <w:sz w:val="26"/>
          <w:szCs w:val="26"/>
        </w:rPr>
        <w:t xml:space="preserve">          - рассмотрение и проверка з</w:t>
      </w:r>
      <w:r w:rsidRPr="00177EEB">
        <w:rPr>
          <w:rFonts w:cs="Times New Roman"/>
          <w:bCs/>
          <w:sz w:val="26"/>
          <w:szCs w:val="26"/>
        </w:rPr>
        <w:t xml:space="preserve">аявления физического лица о недостоверности сведений о нем в Едином государственном реестре юридических лиц, </w:t>
      </w:r>
      <w:r w:rsidRPr="00177EEB">
        <w:rPr>
          <w:rFonts w:cs="Times New Roman"/>
          <w:sz w:val="26"/>
          <w:szCs w:val="26"/>
        </w:rPr>
        <w:t xml:space="preserve"> внесение в ЕГРЮЛ записи о недостоверности сведений о руководителе и/или участнике и/или единственном акционере, на основании его заявления, или формирование сообщения (уведомления)  в связи с невозможностью внесения сведений о недостоверности;</w:t>
      </w:r>
    </w:p>
    <w:p w:rsidR="003B6154" w:rsidRPr="00177EEB" w:rsidRDefault="003B6154" w:rsidP="003B6154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177EEB">
        <w:rPr>
          <w:rFonts w:cs="Times New Roman"/>
          <w:sz w:val="26"/>
          <w:szCs w:val="26"/>
        </w:rPr>
        <w:t>- рассмотрение возражения относительно регистрации юридического лица или внесения изменений в ЕГРЮЛ по конкретному входящему номеру;</w:t>
      </w:r>
    </w:p>
    <w:p w:rsidR="003B6154" w:rsidRPr="00177EEB" w:rsidRDefault="003B6154" w:rsidP="003B6154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177EEB">
        <w:rPr>
          <w:rFonts w:cs="Times New Roman"/>
          <w:sz w:val="26"/>
          <w:szCs w:val="26"/>
        </w:rPr>
        <w:t>- подготовка и направление ответа лицу, направившему возражение, об отсутствии оснований для проведения мероприятий по проверке достоверности сведений, включаемых или включенных в ЕГРЮЛ,  не позднее 10 рабочих дней со дня получения такого возражения;</w:t>
      </w:r>
    </w:p>
    <w:p w:rsidR="003B6154" w:rsidRPr="00177EEB" w:rsidRDefault="003B6154" w:rsidP="003B6154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177EEB">
        <w:rPr>
          <w:rFonts w:cs="Times New Roman"/>
          <w:sz w:val="26"/>
          <w:szCs w:val="26"/>
        </w:rPr>
        <w:t xml:space="preserve">- подготовка и направление ответа лицу, направившему возражение, о подтверждении или </w:t>
      </w:r>
      <w:proofErr w:type="gramStart"/>
      <w:r w:rsidRPr="00177EEB">
        <w:rPr>
          <w:rFonts w:cs="Times New Roman"/>
          <w:sz w:val="26"/>
          <w:szCs w:val="26"/>
        </w:rPr>
        <w:t>не подтверждении</w:t>
      </w:r>
      <w:proofErr w:type="gramEnd"/>
      <w:r w:rsidRPr="00177EEB">
        <w:rPr>
          <w:rFonts w:cs="Times New Roman"/>
          <w:sz w:val="26"/>
          <w:szCs w:val="26"/>
        </w:rPr>
        <w:t xml:space="preserve"> либо невозможности подтверждения в ходе проверки достоверности сведений, в отношении которых представлено указанное возражение, в течение 10 рабочих дней со дня завершения такой проверки; </w:t>
      </w:r>
    </w:p>
    <w:p w:rsidR="003B6154" w:rsidRPr="00177EEB" w:rsidRDefault="003B6154" w:rsidP="003B6154">
      <w:pPr>
        <w:autoSpaceDE w:val="0"/>
        <w:autoSpaceDN w:val="0"/>
        <w:adjustRightInd w:val="0"/>
        <w:ind w:firstLine="540"/>
        <w:outlineLvl w:val="1"/>
        <w:rPr>
          <w:rFonts w:cs="Times New Roman"/>
          <w:sz w:val="26"/>
          <w:szCs w:val="26"/>
        </w:rPr>
      </w:pPr>
      <w:proofErr w:type="gramStart"/>
      <w:r w:rsidRPr="00177EEB">
        <w:rPr>
          <w:rFonts w:cs="Times New Roman"/>
          <w:sz w:val="26"/>
          <w:szCs w:val="26"/>
        </w:rPr>
        <w:t>- согласование с УФНС России по Ставропольскому краю регистрационных действий в случае отсутствия оснований для приостановления или отказа в государственной регистрации путем направления в УФНС России по Ставропольскому краю  письма в электронном виде не позднее 12 часов 00 минут предпоследнего дня срока, предусмотренного для государственной регистрации, сведений о представленных на государственную регистрацию документах с указанием даты и входящего номера (письмо УФНС</w:t>
      </w:r>
      <w:proofErr w:type="gramEnd"/>
      <w:r w:rsidRPr="00177EEB">
        <w:rPr>
          <w:rFonts w:cs="Times New Roman"/>
          <w:sz w:val="26"/>
          <w:szCs w:val="26"/>
        </w:rPr>
        <w:t xml:space="preserve"> </w:t>
      </w:r>
      <w:proofErr w:type="gramStart"/>
      <w:r w:rsidRPr="00177EEB">
        <w:rPr>
          <w:rFonts w:cs="Times New Roman"/>
          <w:sz w:val="26"/>
          <w:szCs w:val="26"/>
        </w:rPr>
        <w:t>России по Ставропольскому краю от 09.01.2017 № 10-16/025517@) при поступлении документов на государственную регистрацию:</w:t>
      </w:r>
      <w:proofErr w:type="gramEnd"/>
    </w:p>
    <w:p w:rsidR="003B6154" w:rsidRPr="00177EEB" w:rsidRDefault="003B6154" w:rsidP="003B6154">
      <w:pPr>
        <w:rPr>
          <w:rFonts w:cs="Times New Roman"/>
          <w:sz w:val="26"/>
          <w:szCs w:val="26"/>
        </w:rPr>
      </w:pPr>
      <w:r w:rsidRPr="00177EEB">
        <w:rPr>
          <w:rFonts w:cs="Times New Roman"/>
          <w:sz w:val="26"/>
          <w:szCs w:val="26"/>
        </w:rPr>
        <w:t xml:space="preserve">  а) в связи с завершением процедуры реорганизации или ликвидации в отношении следующих юридических лиц: являющихся правопреемниками при реорганизации в случае, если с момента внесения записи о завершении процедуры реорганизации не истекли три года; изменивших местонахождение в случае, если с момента внесения соответствующей записи не истекли три года;</w:t>
      </w:r>
    </w:p>
    <w:p w:rsidR="003B6154" w:rsidRPr="00177EEB" w:rsidRDefault="003B6154" w:rsidP="003B6154">
      <w:pPr>
        <w:rPr>
          <w:rFonts w:cs="Times New Roman"/>
          <w:sz w:val="26"/>
          <w:szCs w:val="26"/>
        </w:rPr>
      </w:pPr>
      <w:r w:rsidRPr="00177EEB">
        <w:rPr>
          <w:rFonts w:cs="Times New Roman"/>
          <w:sz w:val="26"/>
          <w:szCs w:val="26"/>
        </w:rPr>
        <w:lastRenderedPageBreak/>
        <w:t xml:space="preserve">  б) в связи с возложением полномочий исполнительного органа юридического лица на управляющую компанию, а также в связи с изменениями сведений о юридическом лице, в котором полномочия исполнительного органа возложены на управляющую компанию;</w:t>
      </w:r>
    </w:p>
    <w:p w:rsidR="003B6154" w:rsidRPr="00177EEB" w:rsidRDefault="003B6154" w:rsidP="003B6154">
      <w:pPr>
        <w:autoSpaceDE w:val="0"/>
        <w:autoSpaceDN w:val="0"/>
        <w:adjustRightInd w:val="0"/>
        <w:ind w:firstLine="708"/>
        <w:rPr>
          <w:sz w:val="26"/>
          <w:szCs w:val="26"/>
        </w:rPr>
      </w:pPr>
      <w:proofErr w:type="gramStart"/>
      <w:r w:rsidRPr="00177EEB">
        <w:rPr>
          <w:rFonts w:cs="Times New Roman"/>
          <w:sz w:val="26"/>
          <w:szCs w:val="26"/>
        </w:rPr>
        <w:t xml:space="preserve">-  </w:t>
      </w:r>
      <w:r w:rsidRPr="00177EEB">
        <w:rPr>
          <w:sz w:val="26"/>
          <w:szCs w:val="26"/>
        </w:rPr>
        <w:t xml:space="preserve">до принятия решения о регистрации (при отсутствии оснований для отказа) направлять для согласования информацию в отдел регистрации и учёта налогоплательщиков </w:t>
      </w:r>
      <w:r w:rsidRPr="00177EEB">
        <w:rPr>
          <w:rFonts w:cs="Times New Roman"/>
          <w:sz w:val="26"/>
          <w:szCs w:val="26"/>
        </w:rPr>
        <w:t xml:space="preserve">УФНС России по Ставропольскому краю  </w:t>
      </w:r>
      <w:r w:rsidRPr="00177EEB">
        <w:rPr>
          <w:sz w:val="26"/>
          <w:szCs w:val="26"/>
        </w:rPr>
        <w:t>не позднее 11:00 рабочего дня, предшествующего дню принятия решения о государственной регистрации  при наличии в поступившем заявлении информации об ограничении  доступа к сведениям о юридическом лице (пункт 2 постановления Правительства Российской Федерации от 06.06.2019</w:t>
      </w:r>
      <w:proofErr w:type="gramEnd"/>
      <w:r w:rsidRPr="00177EEB">
        <w:rPr>
          <w:sz w:val="26"/>
          <w:szCs w:val="26"/>
        </w:rPr>
        <w:t xml:space="preserve"> № </w:t>
      </w:r>
      <w:proofErr w:type="gramStart"/>
      <w:r w:rsidRPr="00177EEB">
        <w:rPr>
          <w:sz w:val="26"/>
          <w:szCs w:val="26"/>
        </w:rPr>
        <w:t>729) в случаях, если в этих сведениях содержится информация о  лицах, в отношении которых действуют меры ограничительного характера, введенные иностранным государством, государственным объединением и (или) союзом и (или) государственным (межгосударственным) учреждением иностранного государства или государственного объединения и (или) союза.</w:t>
      </w:r>
      <w:proofErr w:type="gramEnd"/>
      <w:r w:rsidRPr="00177EEB">
        <w:rPr>
          <w:sz w:val="26"/>
          <w:szCs w:val="26"/>
        </w:rPr>
        <w:t xml:space="preserve"> Указанная информация может содержаться в сведениях о:</w:t>
      </w:r>
    </w:p>
    <w:p w:rsidR="003B6154" w:rsidRPr="00177EEB" w:rsidRDefault="003B6154" w:rsidP="003B6154">
      <w:pPr>
        <w:autoSpaceDE w:val="0"/>
        <w:autoSpaceDN w:val="0"/>
        <w:adjustRightInd w:val="0"/>
        <w:ind w:firstLine="708"/>
        <w:rPr>
          <w:sz w:val="26"/>
          <w:szCs w:val="26"/>
        </w:rPr>
      </w:pPr>
      <w:proofErr w:type="gramStart"/>
      <w:r w:rsidRPr="00177EEB">
        <w:rPr>
          <w:sz w:val="26"/>
          <w:szCs w:val="26"/>
        </w:rPr>
        <w:t>учредителях</w:t>
      </w:r>
      <w:proofErr w:type="gramEnd"/>
      <w:r w:rsidRPr="00177EEB">
        <w:rPr>
          <w:sz w:val="26"/>
          <w:szCs w:val="26"/>
        </w:rPr>
        <w:t xml:space="preserve"> (участниках) юридического лица;</w:t>
      </w:r>
    </w:p>
    <w:p w:rsidR="003B6154" w:rsidRPr="00177EEB" w:rsidRDefault="003B6154" w:rsidP="003B6154">
      <w:pPr>
        <w:autoSpaceDE w:val="0"/>
        <w:autoSpaceDN w:val="0"/>
        <w:adjustRightInd w:val="0"/>
        <w:ind w:firstLine="708"/>
        <w:rPr>
          <w:sz w:val="26"/>
          <w:szCs w:val="26"/>
        </w:rPr>
      </w:pPr>
      <w:proofErr w:type="gramStart"/>
      <w:r w:rsidRPr="00177EEB">
        <w:rPr>
          <w:sz w:val="26"/>
          <w:szCs w:val="26"/>
        </w:rPr>
        <w:t>держателе</w:t>
      </w:r>
      <w:proofErr w:type="gramEnd"/>
      <w:r w:rsidRPr="00177EEB">
        <w:rPr>
          <w:sz w:val="26"/>
          <w:szCs w:val="26"/>
        </w:rPr>
        <w:t xml:space="preserve"> реестра акционеров юридического лица - акционерного общества;</w:t>
      </w:r>
    </w:p>
    <w:p w:rsidR="003B6154" w:rsidRPr="00177EEB" w:rsidRDefault="003B6154" w:rsidP="003B6154">
      <w:pPr>
        <w:autoSpaceDE w:val="0"/>
        <w:autoSpaceDN w:val="0"/>
        <w:adjustRightInd w:val="0"/>
        <w:ind w:firstLine="708"/>
        <w:rPr>
          <w:sz w:val="26"/>
          <w:szCs w:val="26"/>
        </w:rPr>
      </w:pPr>
      <w:r w:rsidRPr="00177EEB">
        <w:rPr>
          <w:sz w:val="26"/>
          <w:szCs w:val="26"/>
        </w:rPr>
        <w:t xml:space="preserve">размере и номинальной стоимости доли в уставном капитале общества с ограниченной ответственностью, </w:t>
      </w:r>
      <w:proofErr w:type="gramStart"/>
      <w:r w:rsidRPr="00177EEB">
        <w:rPr>
          <w:sz w:val="26"/>
          <w:szCs w:val="26"/>
        </w:rPr>
        <w:t>принадлежащих</w:t>
      </w:r>
      <w:proofErr w:type="gramEnd"/>
      <w:r w:rsidRPr="00177EEB">
        <w:rPr>
          <w:sz w:val="26"/>
          <w:szCs w:val="26"/>
        </w:rPr>
        <w:t xml:space="preserve"> обществу;</w:t>
      </w:r>
    </w:p>
    <w:p w:rsidR="003B6154" w:rsidRPr="00177EEB" w:rsidRDefault="003B6154" w:rsidP="003B6154">
      <w:pPr>
        <w:autoSpaceDE w:val="0"/>
        <w:autoSpaceDN w:val="0"/>
        <w:adjustRightInd w:val="0"/>
        <w:ind w:firstLine="708"/>
        <w:rPr>
          <w:sz w:val="26"/>
          <w:szCs w:val="26"/>
        </w:rPr>
      </w:pPr>
      <w:proofErr w:type="gramStart"/>
      <w:r w:rsidRPr="00177EEB">
        <w:rPr>
          <w:sz w:val="26"/>
          <w:szCs w:val="26"/>
        </w:rPr>
        <w:t>правопреемстве</w:t>
      </w:r>
      <w:proofErr w:type="gramEnd"/>
      <w:r w:rsidRPr="00177EEB">
        <w:rPr>
          <w:sz w:val="26"/>
          <w:szCs w:val="26"/>
        </w:rPr>
        <w:t>;</w:t>
      </w:r>
    </w:p>
    <w:p w:rsidR="003B6154" w:rsidRPr="00177EEB" w:rsidRDefault="003B6154" w:rsidP="003B6154">
      <w:pPr>
        <w:autoSpaceDE w:val="0"/>
        <w:autoSpaceDN w:val="0"/>
        <w:adjustRightInd w:val="0"/>
        <w:ind w:firstLine="708"/>
        <w:rPr>
          <w:sz w:val="26"/>
          <w:szCs w:val="26"/>
        </w:rPr>
      </w:pPr>
      <w:proofErr w:type="gramStart"/>
      <w:r w:rsidRPr="00177EEB">
        <w:rPr>
          <w:sz w:val="26"/>
          <w:szCs w:val="26"/>
        </w:rPr>
        <w:t>лице</w:t>
      </w:r>
      <w:proofErr w:type="gramEnd"/>
      <w:r w:rsidRPr="00177EEB">
        <w:rPr>
          <w:sz w:val="26"/>
          <w:szCs w:val="26"/>
        </w:rPr>
        <w:t>, имеющем право без доверенности действовать от имени юридического лица;</w:t>
      </w:r>
    </w:p>
    <w:p w:rsidR="003B6154" w:rsidRPr="00177EEB" w:rsidRDefault="003B6154" w:rsidP="003B6154">
      <w:pPr>
        <w:autoSpaceDE w:val="0"/>
        <w:autoSpaceDN w:val="0"/>
        <w:adjustRightInd w:val="0"/>
        <w:ind w:firstLine="708"/>
        <w:rPr>
          <w:sz w:val="26"/>
          <w:szCs w:val="26"/>
        </w:rPr>
      </w:pPr>
      <w:r w:rsidRPr="00177EEB">
        <w:rPr>
          <w:sz w:val="26"/>
          <w:szCs w:val="26"/>
        </w:rPr>
        <w:t xml:space="preserve">предусмотренном корпоративным договором </w:t>
      </w:r>
      <w:proofErr w:type="gramStart"/>
      <w:r w:rsidRPr="00177EEB">
        <w:rPr>
          <w:sz w:val="26"/>
          <w:szCs w:val="26"/>
        </w:rPr>
        <w:t>объеме</w:t>
      </w:r>
      <w:proofErr w:type="gramEnd"/>
      <w:r w:rsidRPr="00177EEB">
        <w:rPr>
          <w:sz w:val="26"/>
          <w:szCs w:val="26"/>
        </w:rPr>
        <w:t xml:space="preserve"> правомочий участников хозяйственного общества (количестве голосов, приходящихся на доли участников хозяйственного общества непропорционально размеру этих долей);</w:t>
      </w:r>
    </w:p>
    <w:p w:rsidR="003B6154" w:rsidRPr="00177EEB" w:rsidRDefault="003B6154" w:rsidP="003B6154">
      <w:pPr>
        <w:autoSpaceDE w:val="0"/>
        <w:autoSpaceDN w:val="0"/>
        <w:adjustRightInd w:val="0"/>
        <w:ind w:firstLine="708"/>
        <w:rPr>
          <w:sz w:val="26"/>
          <w:szCs w:val="26"/>
        </w:rPr>
      </w:pPr>
      <w:proofErr w:type="gramStart"/>
      <w:r w:rsidRPr="00177EEB">
        <w:rPr>
          <w:sz w:val="26"/>
          <w:szCs w:val="26"/>
        </w:rPr>
        <w:t>нахождении</w:t>
      </w:r>
      <w:proofErr w:type="gramEnd"/>
      <w:r w:rsidRPr="00177EEB">
        <w:rPr>
          <w:sz w:val="26"/>
          <w:szCs w:val="26"/>
        </w:rPr>
        <w:t xml:space="preserve"> юридического лица в процессе реорганизации. </w:t>
      </w:r>
    </w:p>
    <w:p w:rsidR="003B6154" w:rsidRPr="00177EEB" w:rsidRDefault="003B6154" w:rsidP="003B6154">
      <w:pPr>
        <w:autoSpaceDE w:val="0"/>
        <w:autoSpaceDN w:val="0"/>
        <w:adjustRightInd w:val="0"/>
        <w:ind w:firstLine="708"/>
        <w:rPr>
          <w:sz w:val="26"/>
          <w:szCs w:val="26"/>
        </w:rPr>
      </w:pPr>
      <w:r w:rsidRPr="00177EEB">
        <w:rPr>
          <w:sz w:val="26"/>
          <w:szCs w:val="26"/>
        </w:rPr>
        <w:t>Без согласования с указанным структурным подразделением ФНС России осуществление государственной регистрации не допускается.</w:t>
      </w:r>
    </w:p>
    <w:p w:rsidR="003B6154" w:rsidRPr="00AC306D" w:rsidRDefault="003B6154" w:rsidP="003B6154">
      <w:pPr>
        <w:ind w:firstLine="0"/>
        <w:rPr>
          <w:rFonts w:cs="Times New Roman"/>
          <w:sz w:val="26"/>
          <w:szCs w:val="26"/>
        </w:rPr>
      </w:pPr>
      <w:r w:rsidRPr="00177EEB">
        <w:rPr>
          <w:rFonts w:cs="Times New Roman"/>
          <w:sz w:val="26"/>
          <w:szCs w:val="26"/>
        </w:rPr>
        <w:t xml:space="preserve">        -  оформление и представление на рассмотрение начальнику Межрайонной инспекции или заместителю начальника Межрайонной инспекции проекта решения об отказе в государственной регистрации</w:t>
      </w:r>
      <w:r w:rsidRPr="00AC306D">
        <w:rPr>
          <w:rFonts w:cs="Times New Roman"/>
          <w:sz w:val="26"/>
          <w:szCs w:val="26"/>
        </w:rPr>
        <w:t>;</w:t>
      </w:r>
    </w:p>
    <w:p w:rsidR="003B6154" w:rsidRPr="00AC306D" w:rsidRDefault="003B6154" w:rsidP="003B6154">
      <w:pPr>
        <w:autoSpaceDE w:val="0"/>
        <w:autoSpaceDN w:val="0"/>
        <w:adjustRightInd w:val="0"/>
        <w:ind w:firstLine="540"/>
        <w:outlineLvl w:val="1"/>
        <w:rPr>
          <w:rFonts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t>- проверка наличия оснований, предусмотренных приказом ФНС России от 11.02.2016 № ММВ-7-14/72@, для принятия решения о приостановлении  государственной регистрации;</w:t>
      </w:r>
    </w:p>
    <w:p w:rsidR="003B6154" w:rsidRPr="00AC306D" w:rsidRDefault="003B6154" w:rsidP="003B6154">
      <w:pPr>
        <w:ind w:firstLine="0"/>
        <w:rPr>
          <w:rFonts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t xml:space="preserve">        -  оформление и представление на рассмотрение начальнику Межрайонной инспекции или заместителю начальника Межрайонной инспекции проекта решения о приостановлении  государственной регистрации;</w:t>
      </w:r>
    </w:p>
    <w:p w:rsidR="003B6154" w:rsidRPr="00AC306D" w:rsidRDefault="003B6154" w:rsidP="003B6154">
      <w:pPr>
        <w:ind w:firstLine="0"/>
        <w:rPr>
          <w:rFonts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t xml:space="preserve">        -  принятие, утверждение и подписание решения о государственной регистрации, в том числе внесении записи  на основании заявления по форме Р34001, усиленной квалифицированной электронной цифровой подписью уполномоченного должностного лица;</w:t>
      </w:r>
    </w:p>
    <w:p w:rsidR="003B6154" w:rsidRPr="00AC306D" w:rsidRDefault="003B6154" w:rsidP="003B6154">
      <w:pPr>
        <w:autoSpaceDE w:val="0"/>
        <w:autoSpaceDN w:val="0"/>
        <w:adjustRightInd w:val="0"/>
        <w:ind w:firstLine="540"/>
        <w:outlineLvl w:val="1"/>
        <w:rPr>
          <w:rFonts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t>- информирование УФНС России по Ставропольскому краю о совершении регистрационных действий в отношении юридических лиц при наличии соответствующего поручения;</w:t>
      </w:r>
    </w:p>
    <w:p w:rsidR="003B6154" w:rsidRPr="00AC306D" w:rsidRDefault="003B6154" w:rsidP="003B6154">
      <w:pPr>
        <w:ind w:firstLine="0"/>
        <w:rPr>
          <w:rFonts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t xml:space="preserve">        - в день обнаружения фактов несвоевременного представления сведений и документов для государственной регистрации, представления недостоверных сведений: рассмотрение вопроса о возможности привлечения заявителя к административной ответственности, передача сотруднику отдела, уполномоченному для составления протокола об </w:t>
      </w:r>
      <w:r w:rsidRPr="00AC306D">
        <w:rPr>
          <w:rFonts w:cs="Times New Roman"/>
          <w:sz w:val="26"/>
          <w:szCs w:val="26"/>
        </w:rPr>
        <w:lastRenderedPageBreak/>
        <w:t xml:space="preserve">административном правонарушении, сведений и материалов, необходимых для инициирования производства по делу об административном правонарушении; </w:t>
      </w:r>
    </w:p>
    <w:p w:rsidR="003B6154" w:rsidRPr="00AC306D" w:rsidRDefault="003B6154" w:rsidP="003B6154">
      <w:pPr>
        <w:ind w:firstLine="0"/>
        <w:rPr>
          <w:rFonts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t xml:space="preserve">         </w:t>
      </w:r>
      <w:proofErr w:type="gramStart"/>
      <w:r w:rsidRPr="00AC306D">
        <w:rPr>
          <w:rFonts w:cs="Times New Roman"/>
          <w:sz w:val="26"/>
          <w:szCs w:val="26"/>
        </w:rPr>
        <w:t>-  осуществление ежедневного контроля исполнения сроков принятия и утверждения решений о государственной регистрации (об отказе в государственной регистрации, решений о приостановлении государственной регистрации) при создании юридического лица, начале процедуры реорганизации – не более 3-х рабочих дней со дня поступления документов, по документам, поступившим в интерактивном режиме – не более 2-х рабочих дней со дня поступления документов,  при других видах регистрации – не более 5-ти</w:t>
      </w:r>
      <w:proofErr w:type="gramEnd"/>
      <w:r w:rsidRPr="00AC306D">
        <w:rPr>
          <w:rFonts w:cs="Times New Roman"/>
          <w:sz w:val="26"/>
          <w:szCs w:val="26"/>
        </w:rPr>
        <w:t xml:space="preserve"> рабочих дней со дня поступления документов, контроль истечения срока приостановления государственной регистрации юридических лиц (не более месяца со дня принятия решения о приостановлении); </w:t>
      </w:r>
    </w:p>
    <w:p w:rsidR="003B6154" w:rsidRPr="00AC306D" w:rsidRDefault="003B6154" w:rsidP="003B6154">
      <w:pPr>
        <w:ind w:firstLine="720"/>
        <w:rPr>
          <w:rFonts w:cs="Times New Roman"/>
          <w:sz w:val="26"/>
          <w:szCs w:val="26"/>
        </w:rPr>
      </w:pPr>
    </w:p>
    <w:p w:rsidR="003B6154" w:rsidRPr="00AC306D" w:rsidRDefault="003B6154" w:rsidP="003B6154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b/>
          <w:sz w:val="26"/>
          <w:szCs w:val="26"/>
        </w:rPr>
        <w:t>О</w:t>
      </w:r>
      <w:r w:rsidRPr="00AC306D">
        <w:rPr>
          <w:rFonts w:cs="Times New Roman"/>
          <w:b/>
          <w:sz w:val="26"/>
          <w:szCs w:val="26"/>
        </w:rPr>
        <w:t xml:space="preserve">существление процедуры государственной регистрации индивидуальных предпринимателей и глав </w:t>
      </w:r>
      <w:r>
        <w:rPr>
          <w:rFonts w:cs="Times New Roman"/>
          <w:b/>
          <w:sz w:val="26"/>
          <w:szCs w:val="26"/>
        </w:rPr>
        <w:t>крестьянских (фермерских) хозяйств</w:t>
      </w:r>
      <w:r w:rsidRPr="00AC306D">
        <w:rPr>
          <w:rFonts w:cs="Times New Roman"/>
          <w:sz w:val="26"/>
          <w:szCs w:val="26"/>
        </w:rPr>
        <w:t>:</w:t>
      </w:r>
    </w:p>
    <w:p w:rsidR="003B6154" w:rsidRPr="00AC306D" w:rsidRDefault="003B6154" w:rsidP="003B6154">
      <w:pPr>
        <w:ind w:firstLine="720"/>
        <w:rPr>
          <w:rFonts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t xml:space="preserve">- проверка комплектности представленного для государственной регистрации пакета документов в соответствии с Законом № 129-ФЗ, полномочий на подписание заявления, требований о соблюдении порядка свидетельствования подлинности подписи в заявлении и др.; </w:t>
      </w:r>
    </w:p>
    <w:p w:rsidR="003B6154" w:rsidRPr="00AC306D" w:rsidRDefault="003B6154" w:rsidP="003B6154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t>- проверка документов на соответствие требованиям к их офо</w:t>
      </w:r>
      <w:r>
        <w:rPr>
          <w:rFonts w:cs="Times New Roman"/>
          <w:sz w:val="26"/>
          <w:szCs w:val="26"/>
        </w:rPr>
        <w:t>рмлению, порядку представления;</w:t>
      </w:r>
    </w:p>
    <w:p w:rsidR="003B6154" w:rsidRPr="00AC306D" w:rsidRDefault="003B6154" w:rsidP="003B6154">
      <w:pPr>
        <w:ind w:firstLine="720"/>
        <w:rPr>
          <w:rFonts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t>- проверка сведений, содержащихся в представленных для государственной регистрации документах,  в федеральных ресурсах Информационном ресурсе «Ограничения», ЕГРИП, ЕГРН, Сведения о платежах,  Картотека арбитражных дел на сайте http://kad.arbitr.ru/ и др.);</w:t>
      </w:r>
    </w:p>
    <w:p w:rsidR="003B6154" w:rsidRPr="00AC306D" w:rsidRDefault="003B6154" w:rsidP="003B6154">
      <w:pPr>
        <w:ind w:firstLine="720"/>
        <w:rPr>
          <w:rFonts w:cs="Times New Roman"/>
          <w:sz w:val="26"/>
          <w:szCs w:val="26"/>
        </w:rPr>
      </w:pPr>
      <w:proofErr w:type="gramStart"/>
      <w:r w:rsidRPr="00AC306D">
        <w:rPr>
          <w:rFonts w:cs="Times New Roman"/>
          <w:sz w:val="26"/>
          <w:szCs w:val="26"/>
        </w:rPr>
        <w:t>- проверка статуса физического лица, который допускает совершение заявленного вида регистрационного действия: проверка на наличие факта обращения за повторной регистрацией,  анализ сведений о причинах прекращения деятельности по ранее присвоенному ОГРНИП как исключающих государственную регистрацию в качестве индивидуального предпринимателя в течение определенного срока, в том числе в случае банкротства граждан и индивидуальных предпринимателей;</w:t>
      </w:r>
      <w:proofErr w:type="gramEnd"/>
    </w:p>
    <w:p w:rsidR="003B6154" w:rsidRPr="00AC306D" w:rsidRDefault="003B6154" w:rsidP="003B6154">
      <w:pPr>
        <w:ind w:firstLine="720"/>
        <w:rPr>
          <w:rFonts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t>- истребование из Отдела ведения и хранения регистрационных дел Межрайонной инспекции регистрационного дела, анализ его содержания (при необходимости);</w:t>
      </w:r>
    </w:p>
    <w:p w:rsidR="003B6154" w:rsidRPr="00AC306D" w:rsidRDefault="003B6154" w:rsidP="003B6154">
      <w:pPr>
        <w:autoSpaceDE w:val="0"/>
        <w:autoSpaceDN w:val="0"/>
        <w:adjustRightInd w:val="0"/>
        <w:ind w:firstLine="540"/>
        <w:rPr>
          <w:rFonts w:eastAsia="Calibri"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t xml:space="preserve">   </w:t>
      </w:r>
      <w:proofErr w:type="gramStart"/>
      <w:r w:rsidRPr="00AC306D">
        <w:rPr>
          <w:rFonts w:cs="Times New Roman"/>
          <w:sz w:val="26"/>
          <w:szCs w:val="26"/>
        </w:rPr>
        <w:t xml:space="preserve">- подготовка и направление запроса в территориальный орган Пенсионного Фонда об истребовании документа, подтверждающий представление в территориальный орган Пенсионного фонда Российской Федерации сведений в соответствии с </w:t>
      </w:r>
      <w:hyperlink r:id="rId35" w:history="1">
        <w:r w:rsidRPr="00AC306D">
          <w:rPr>
            <w:rFonts w:cs="Times New Roman"/>
            <w:sz w:val="26"/>
            <w:szCs w:val="26"/>
          </w:rPr>
          <w:t>подпунктами 1</w:t>
        </w:r>
      </w:hyperlink>
      <w:r w:rsidRPr="00AC306D">
        <w:rPr>
          <w:rFonts w:cs="Times New Roman"/>
          <w:sz w:val="26"/>
          <w:szCs w:val="26"/>
        </w:rPr>
        <w:t xml:space="preserve"> - </w:t>
      </w:r>
      <w:hyperlink r:id="rId36" w:history="1">
        <w:r w:rsidRPr="00AC306D">
          <w:rPr>
            <w:rFonts w:cs="Times New Roman"/>
            <w:sz w:val="26"/>
            <w:szCs w:val="26"/>
          </w:rPr>
          <w:t>8 пункта 2 статьи 6</w:t>
        </w:r>
      </w:hyperlink>
      <w:r w:rsidRPr="00AC306D">
        <w:rPr>
          <w:rFonts w:cs="Times New Roman"/>
          <w:sz w:val="26"/>
          <w:szCs w:val="26"/>
        </w:rPr>
        <w:t xml:space="preserve"> и </w:t>
      </w:r>
      <w:hyperlink r:id="rId37" w:history="1">
        <w:r w:rsidRPr="00AC306D">
          <w:rPr>
            <w:rFonts w:cs="Times New Roman"/>
            <w:sz w:val="26"/>
            <w:szCs w:val="26"/>
          </w:rPr>
          <w:t>пунктом 2 статьи 11</w:t>
        </w:r>
      </w:hyperlink>
      <w:r w:rsidRPr="00AC306D">
        <w:rPr>
          <w:rFonts w:cs="Times New Roman"/>
          <w:sz w:val="26"/>
          <w:szCs w:val="26"/>
        </w:rPr>
        <w:t xml:space="preserve"> Федерального закона от 1 апреля 1996 года N 27-ФЗ "Об индивидуальном (персонифицированном) учете в системе обязательного пенсионного страхования" и в соответствии с </w:t>
      </w:r>
      <w:hyperlink r:id="rId38" w:history="1">
        <w:r w:rsidRPr="00AC306D">
          <w:rPr>
            <w:rFonts w:cs="Times New Roman"/>
            <w:sz w:val="26"/>
            <w:szCs w:val="26"/>
          </w:rPr>
          <w:t>частью</w:t>
        </w:r>
        <w:proofErr w:type="gramEnd"/>
        <w:r w:rsidRPr="00AC306D">
          <w:rPr>
            <w:rFonts w:cs="Times New Roman"/>
            <w:sz w:val="26"/>
            <w:szCs w:val="26"/>
          </w:rPr>
          <w:t xml:space="preserve"> 4 статьи 9</w:t>
        </w:r>
      </w:hyperlink>
      <w:r w:rsidRPr="00AC306D">
        <w:rPr>
          <w:rFonts w:cs="Times New Roman"/>
          <w:sz w:val="26"/>
          <w:szCs w:val="26"/>
        </w:rPr>
        <w:t xml:space="preserve"> Федерального закона "О дополнительных страховых взносах на накопительную пенсию и государственной поддержке формирования пенсионных накоплений"</w:t>
      </w:r>
      <w:r w:rsidRPr="00AC306D">
        <w:rPr>
          <w:rFonts w:eastAsia="Calibri" w:cs="Times New Roman"/>
          <w:sz w:val="26"/>
          <w:szCs w:val="26"/>
        </w:rPr>
        <w:t xml:space="preserve"> </w:t>
      </w:r>
      <w:r w:rsidRPr="00AC306D">
        <w:rPr>
          <w:rFonts w:cs="Times New Roman"/>
          <w:sz w:val="26"/>
          <w:szCs w:val="26"/>
        </w:rPr>
        <w:t>(при необходимости);</w:t>
      </w:r>
    </w:p>
    <w:p w:rsidR="003B6154" w:rsidRPr="00AC306D" w:rsidRDefault="003B6154" w:rsidP="003B6154">
      <w:pPr>
        <w:autoSpaceDE w:val="0"/>
        <w:autoSpaceDN w:val="0"/>
        <w:adjustRightInd w:val="0"/>
        <w:ind w:firstLine="540"/>
        <w:outlineLvl w:val="1"/>
        <w:rPr>
          <w:rFonts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t xml:space="preserve">   - подготовка и направление запроса в подразделение МВД России о представлении информации о наличии (отсутствии) судимости в пределах сроков, установленных статьями 8, 22.1 Закона № 129-ФЗ (при необходимости);</w:t>
      </w:r>
    </w:p>
    <w:p w:rsidR="003B6154" w:rsidRPr="00AC306D" w:rsidRDefault="003B6154" w:rsidP="003B6154">
      <w:pPr>
        <w:autoSpaceDE w:val="0"/>
        <w:autoSpaceDN w:val="0"/>
        <w:adjustRightInd w:val="0"/>
        <w:ind w:firstLine="540"/>
        <w:outlineLvl w:val="1"/>
        <w:rPr>
          <w:rFonts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t xml:space="preserve">   -</w:t>
      </w:r>
      <w:r w:rsidRPr="00AC306D">
        <w:rPr>
          <w:rFonts w:cs="Times New Roman"/>
          <w:b/>
          <w:sz w:val="26"/>
          <w:szCs w:val="26"/>
        </w:rPr>
        <w:t> </w:t>
      </w:r>
      <w:r w:rsidRPr="00AC306D">
        <w:rPr>
          <w:rFonts w:cs="Times New Roman"/>
          <w:sz w:val="26"/>
          <w:szCs w:val="26"/>
        </w:rPr>
        <w:t>проверка паспортных данных физических лиц по информационному ресурсу «Недействительные паспорта» и в необходимых случаях – направление в орган, выдавший документ, запросов установленной формы в пределах сроков, установленных статьями 8, 22.1 Закона № 129-ФЗ;</w:t>
      </w:r>
    </w:p>
    <w:p w:rsidR="003B6154" w:rsidRPr="00AC306D" w:rsidRDefault="003B6154" w:rsidP="003B6154">
      <w:pPr>
        <w:ind w:firstLine="0"/>
        <w:rPr>
          <w:rFonts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lastRenderedPageBreak/>
        <w:t xml:space="preserve">         </w:t>
      </w:r>
      <w:r>
        <w:rPr>
          <w:rFonts w:cs="Times New Roman"/>
          <w:sz w:val="26"/>
          <w:szCs w:val="26"/>
        </w:rPr>
        <w:t xml:space="preserve">   </w:t>
      </w:r>
      <w:r w:rsidRPr="00AC306D">
        <w:rPr>
          <w:rFonts w:cs="Times New Roman"/>
          <w:sz w:val="26"/>
          <w:szCs w:val="26"/>
        </w:rPr>
        <w:t>- проверка наличия оснований, предусмотренных п. 1 ст. 23 Закона № 129-ФЗ, для вынесения решения об отказе в государственной регистрации,</w:t>
      </w:r>
    </w:p>
    <w:p w:rsidR="003B6154" w:rsidRPr="00AC306D" w:rsidRDefault="003B6154" w:rsidP="003B6154">
      <w:pPr>
        <w:ind w:firstLine="0"/>
        <w:rPr>
          <w:rFonts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t xml:space="preserve">             -  оформление и представление на рассмотрение начальнику Межрайонной инспекции или заместителю начальника Межрайонной инспекции проекта решения об отказе в государственной регистрации;</w:t>
      </w:r>
    </w:p>
    <w:p w:rsidR="003B6154" w:rsidRPr="00AC306D" w:rsidRDefault="003B6154" w:rsidP="003B6154">
      <w:pPr>
        <w:ind w:firstLine="0"/>
        <w:rPr>
          <w:rFonts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t xml:space="preserve">             -  принятие, утверждение и подписание решения о государственной регистрации усиленной квалифицированной электронной цифровой подписью уполномоченного должностного лица;</w:t>
      </w:r>
    </w:p>
    <w:p w:rsidR="003B6154" w:rsidRPr="00AC306D" w:rsidRDefault="003B6154" w:rsidP="003B6154">
      <w:pPr>
        <w:ind w:firstLine="0"/>
        <w:rPr>
          <w:rFonts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t xml:space="preserve">             - в день обнаружения фактов несвоевременного представления сведений и документов для государственной регистрации, представления недостоверных сведений: рассмотрение вопроса о возможности привлечения заявителя к административной ответственности, передача сотруднику отдела, уполномоченному для составления протокола об административном правонарушении, сведений и материалов, необходимых для инициирования производства по делу об административном правонарушении; </w:t>
      </w:r>
    </w:p>
    <w:p w:rsidR="003B6154" w:rsidRPr="00AC306D" w:rsidRDefault="003B6154" w:rsidP="003B6154">
      <w:pPr>
        <w:autoSpaceDE w:val="0"/>
        <w:autoSpaceDN w:val="0"/>
        <w:adjustRightInd w:val="0"/>
        <w:ind w:firstLine="540"/>
        <w:outlineLvl w:val="1"/>
        <w:rPr>
          <w:rFonts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t xml:space="preserve">   </w:t>
      </w:r>
      <w:proofErr w:type="gramStart"/>
      <w:r w:rsidRPr="00AC306D">
        <w:rPr>
          <w:rFonts w:cs="Times New Roman"/>
          <w:sz w:val="26"/>
          <w:szCs w:val="26"/>
        </w:rPr>
        <w:t>- ежедневный мониторинг и выявление сведений о наличии (снятии) судимости, поступивших после принятия решения о регистрации, посредством анализа ресурсов АИС «Налог-3» «Сведения о наличии/отсутствии судимости ФЛ»  в режиме «Задачи по подсистемам» - «ЦСР» -  «Журналы», «Сведения о наличии/отсутствии судимости у ИП (главы КФХ)»  в   режиме «Пользовательские задания» - «Общие задания» - «ЦСР»,  получения ответов и территориального органа МВД России на  направленные запросы на</w:t>
      </w:r>
      <w:proofErr w:type="gramEnd"/>
      <w:r w:rsidRPr="00AC306D">
        <w:rPr>
          <w:rFonts w:cs="Times New Roman"/>
          <w:sz w:val="26"/>
          <w:szCs w:val="26"/>
        </w:rPr>
        <w:t xml:space="preserve"> бумажных </w:t>
      </w:r>
      <w:proofErr w:type="gramStart"/>
      <w:r w:rsidRPr="00AC306D">
        <w:rPr>
          <w:rFonts w:cs="Times New Roman"/>
          <w:sz w:val="26"/>
          <w:szCs w:val="26"/>
        </w:rPr>
        <w:t>носителях</w:t>
      </w:r>
      <w:proofErr w:type="gramEnd"/>
      <w:r w:rsidRPr="00AC306D">
        <w:rPr>
          <w:rFonts w:cs="Times New Roman"/>
          <w:sz w:val="26"/>
          <w:szCs w:val="26"/>
        </w:rPr>
        <w:t>;</w:t>
      </w:r>
    </w:p>
    <w:p w:rsidR="003B6154" w:rsidRPr="00AC306D" w:rsidRDefault="003B6154" w:rsidP="003B6154">
      <w:pPr>
        <w:autoSpaceDE w:val="0"/>
        <w:autoSpaceDN w:val="0"/>
        <w:adjustRightInd w:val="0"/>
        <w:ind w:firstLine="540"/>
        <w:outlineLvl w:val="1"/>
        <w:rPr>
          <w:rFonts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t xml:space="preserve"> </w:t>
      </w:r>
      <w:proofErr w:type="gramStart"/>
      <w:r w:rsidRPr="00AC306D">
        <w:rPr>
          <w:rFonts w:cs="Times New Roman"/>
          <w:sz w:val="26"/>
          <w:szCs w:val="26"/>
        </w:rPr>
        <w:t>- ежедневный анализ полученной информации по наличию / отсутствию судимости, в том числе после государственной регистрации, внесение сведений о соответствии принятого инспекцией решения с учетом полученных сведений о наличии/отсутствии судимости, подготовка и направление докладной записки на имя начальника инспекции об отмене записи о государственной регистрации (внесению изменений) в день получения сведений о судимости в случае, если государственная регистрация состоялась ранее получения</w:t>
      </w:r>
      <w:proofErr w:type="gramEnd"/>
      <w:r w:rsidRPr="00AC306D">
        <w:rPr>
          <w:rFonts w:cs="Times New Roman"/>
          <w:sz w:val="26"/>
          <w:szCs w:val="26"/>
        </w:rPr>
        <w:t xml:space="preserve"> таких сведений,  внесение в ЕГРИП сведений о признании записи недействительной не позднее одного рабочего дня после получения сведений о судимости; </w:t>
      </w:r>
    </w:p>
    <w:p w:rsidR="003B6154" w:rsidRPr="00AC306D" w:rsidRDefault="003B6154" w:rsidP="003B6154">
      <w:pPr>
        <w:ind w:firstLine="720"/>
        <w:rPr>
          <w:rFonts w:cs="Times New Roman"/>
          <w:sz w:val="26"/>
          <w:szCs w:val="26"/>
        </w:rPr>
      </w:pPr>
      <w:proofErr w:type="gramStart"/>
      <w:r w:rsidRPr="00AC306D">
        <w:rPr>
          <w:rFonts w:cs="Times New Roman"/>
          <w:sz w:val="26"/>
          <w:szCs w:val="26"/>
        </w:rPr>
        <w:t xml:space="preserve">-  осуществление ежедневного контроля исполнения сроков регистрации со дня поступления документов: не более 3-х рабочих дней при государственной регистрации в качестве индивидуального предпринимателя, 5-ти рабочих дней при государственной регистрации прекращения деятельности и внесения изменений в ЕГРИП, 2-х рабочих дней при интерактивной государственной регистрации индивидуального предпринимателя (в том числе регистрации прекращения деятельности и внесения изменений в ЕГРИП); </w:t>
      </w:r>
      <w:proofErr w:type="gramEnd"/>
    </w:p>
    <w:p w:rsidR="003B6154" w:rsidRPr="00AC306D" w:rsidRDefault="003B6154" w:rsidP="003B6154">
      <w:pPr>
        <w:ind w:firstLine="0"/>
        <w:rPr>
          <w:rFonts w:cs="Times New Roman"/>
          <w:b/>
          <w:sz w:val="26"/>
          <w:szCs w:val="26"/>
        </w:rPr>
      </w:pPr>
      <w:r w:rsidRPr="00AC306D">
        <w:rPr>
          <w:rFonts w:cs="Times New Roman"/>
          <w:b/>
          <w:sz w:val="26"/>
          <w:szCs w:val="26"/>
        </w:rPr>
        <w:t xml:space="preserve">   </w:t>
      </w:r>
    </w:p>
    <w:p w:rsidR="003B6154" w:rsidRPr="00AC306D" w:rsidRDefault="003B6154" w:rsidP="003B6154">
      <w:pPr>
        <w:ind w:firstLine="0"/>
        <w:rPr>
          <w:rFonts w:cs="Times New Roman"/>
          <w:b/>
          <w:sz w:val="26"/>
          <w:szCs w:val="26"/>
        </w:rPr>
      </w:pPr>
      <w:r w:rsidRPr="00AC306D">
        <w:rPr>
          <w:rFonts w:cs="Times New Roman"/>
          <w:b/>
          <w:sz w:val="26"/>
          <w:szCs w:val="26"/>
        </w:rPr>
        <w:t xml:space="preserve">           </w:t>
      </w:r>
      <w:r>
        <w:rPr>
          <w:rFonts w:cs="Times New Roman"/>
          <w:b/>
          <w:sz w:val="26"/>
          <w:szCs w:val="26"/>
        </w:rPr>
        <w:t>В</w:t>
      </w:r>
      <w:r w:rsidRPr="00AC306D">
        <w:rPr>
          <w:rFonts w:cs="Times New Roman"/>
          <w:b/>
          <w:sz w:val="26"/>
          <w:szCs w:val="26"/>
        </w:rPr>
        <w:t>едение переписки по обращениям организаций и граждан, с организациями и территориальными и вышестоящими налоговыми органами по вопросам внутриведомственного взаимодействия и контроля, консультирование по вопросам государственной регистрации:</w:t>
      </w:r>
    </w:p>
    <w:p w:rsidR="003B6154" w:rsidRPr="00AC306D" w:rsidRDefault="003B6154" w:rsidP="003B6154">
      <w:pPr>
        <w:ind w:firstLine="720"/>
        <w:rPr>
          <w:rFonts w:cs="Times New Roman"/>
          <w:sz w:val="26"/>
          <w:szCs w:val="26"/>
        </w:rPr>
      </w:pPr>
      <w:r w:rsidRPr="00AC306D">
        <w:rPr>
          <w:rFonts w:cs="Times New Roman"/>
          <w:b/>
          <w:sz w:val="26"/>
          <w:szCs w:val="26"/>
        </w:rPr>
        <w:t xml:space="preserve"> </w:t>
      </w:r>
      <w:r w:rsidRPr="00AC306D">
        <w:rPr>
          <w:rFonts w:cs="Times New Roman"/>
          <w:sz w:val="26"/>
          <w:szCs w:val="26"/>
        </w:rPr>
        <w:t>получение почтовой корреспонденции, определение срочности подготовки ответа;</w:t>
      </w:r>
    </w:p>
    <w:p w:rsidR="003B6154" w:rsidRPr="00AC306D" w:rsidRDefault="003B6154" w:rsidP="003B6154">
      <w:pPr>
        <w:ind w:firstLine="720"/>
        <w:rPr>
          <w:rFonts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t xml:space="preserve"> подготовка проекта ответа;</w:t>
      </w:r>
    </w:p>
    <w:p w:rsidR="003B6154" w:rsidRPr="00AC306D" w:rsidRDefault="003B6154" w:rsidP="003B6154">
      <w:pPr>
        <w:ind w:firstLine="720"/>
        <w:rPr>
          <w:rFonts w:cs="Times New Roman"/>
          <w:b/>
          <w:sz w:val="26"/>
          <w:szCs w:val="26"/>
        </w:rPr>
      </w:pPr>
      <w:r w:rsidRPr="00AC306D">
        <w:rPr>
          <w:rFonts w:cs="Times New Roman"/>
          <w:sz w:val="26"/>
          <w:szCs w:val="26"/>
        </w:rPr>
        <w:t xml:space="preserve"> направление ответа, перенаправление обращения (запроса)  с  соблюдением установленного срока;</w:t>
      </w:r>
    </w:p>
    <w:p w:rsidR="003B6154" w:rsidRPr="00AC306D" w:rsidRDefault="003B6154" w:rsidP="003B6154">
      <w:pPr>
        <w:ind w:firstLine="720"/>
        <w:rPr>
          <w:rFonts w:cs="Times New Roman"/>
          <w:sz w:val="26"/>
          <w:szCs w:val="26"/>
        </w:rPr>
      </w:pPr>
      <w:r w:rsidRPr="00AC306D">
        <w:rPr>
          <w:rFonts w:cs="Times New Roman"/>
          <w:b/>
          <w:sz w:val="26"/>
          <w:szCs w:val="26"/>
        </w:rPr>
        <w:t xml:space="preserve"> </w:t>
      </w:r>
      <w:r w:rsidRPr="00AC306D">
        <w:rPr>
          <w:rFonts w:cs="Times New Roman"/>
          <w:sz w:val="26"/>
          <w:szCs w:val="26"/>
        </w:rPr>
        <w:t>ответы на устные обращения заявителей  по вопросам, относящимся к ведению правового отдела;</w:t>
      </w:r>
    </w:p>
    <w:p w:rsidR="003B6154" w:rsidRPr="00AC306D" w:rsidRDefault="003B6154" w:rsidP="003B6154">
      <w:pPr>
        <w:ind w:firstLine="720"/>
        <w:rPr>
          <w:rFonts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lastRenderedPageBreak/>
        <w:t xml:space="preserve">подготовка и направление обращений  в правоохранительные органы о нарушениях законодательства о государственной регистрации, подготовка и направление жалоб на решения правоохранительных органов, вынесенных по результатам рассмотрения материалов о нарушении  законодательства о государственной регистрации;  </w:t>
      </w:r>
    </w:p>
    <w:p w:rsidR="003B6154" w:rsidRPr="00AC306D" w:rsidRDefault="003B6154" w:rsidP="003B6154">
      <w:pPr>
        <w:ind w:firstLine="720"/>
        <w:rPr>
          <w:rFonts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t>участвует в подготовке отчетов по направлениям деятельности отдела, связанных с исполнением должностных обязанностей.</w:t>
      </w:r>
    </w:p>
    <w:p w:rsidR="003B6154" w:rsidRPr="00AC306D" w:rsidRDefault="003B6154" w:rsidP="003B6154">
      <w:pPr>
        <w:ind w:firstLine="0"/>
        <w:rPr>
          <w:rFonts w:cs="Times New Roman"/>
          <w:b/>
          <w:sz w:val="26"/>
          <w:szCs w:val="26"/>
        </w:rPr>
      </w:pPr>
    </w:p>
    <w:p w:rsidR="003B6154" w:rsidRPr="00AC306D" w:rsidRDefault="003B6154" w:rsidP="003B6154">
      <w:pPr>
        <w:ind w:firstLine="0"/>
        <w:rPr>
          <w:rFonts w:cs="Times New Roman"/>
          <w:b/>
          <w:sz w:val="26"/>
          <w:szCs w:val="26"/>
        </w:rPr>
      </w:pPr>
      <w:r w:rsidRPr="00AC306D">
        <w:rPr>
          <w:rFonts w:cs="Times New Roman"/>
          <w:b/>
          <w:sz w:val="26"/>
          <w:szCs w:val="26"/>
        </w:rPr>
        <w:t xml:space="preserve">           </w:t>
      </w:r>
      <w:r>
        <w:rPr>
          <w:rFonts w:cs="Times New Roman"/>
          <w:b/>
          <w:sz w:val="26"/>
          <w:szCs w:val="26"/>
        </w:rPr>
        <w:t>В</w:t>
      </w:r>
      <w:r w:rsidRPr="00AC306D">
        <w:rPr>
          <w:rFonts w:cs="Times New Roman"/>
          <w:b/>
          <w:sz w:val="26"/>
          <w:szCs w:val="26"/>
        </w:rPr>
        <w:t xml:space="preserve">несение сведений в Информационный ресурс «Ограничения», </w:t>
      </w:r>
      <w:r w:rsidRPr="00AC306D">
        <w:rPr>
          <w:rFonts w:cs="Times New Roman"/>
          <w:b/>
          <w:spacing w:val="1"/>
          <w:sz w:val="26"/>
          <w:szCs w:val="26"/>
        </w:rPr>
        <w:t>«Справочник СЛПФЛ»</w:t>
      </w:r>
      <w:r w:rsidRPr="00AC306D">
        <w:rPr>
          <w:rFonts w:cs="Times New Roman"/>
          <w:b/>
          <w:sz w:val="26"/>
          <w:szCs w:val="26"/>
        </w:rPr>
        <w:t xml:space="preserve">: </w:t>
      </w:r>
    </w:p>
    <w:p w:rsidR="003B6154" w:rsidRPr="00AC306D" w:rsidRDefault="003B6154" w:rsidP="003B6154">
      <w:pPr>
        <w:ind w:firstLine="708"/>
        <w:rPr>
          <w:rFonts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t xml:space="preserve">- принятие решений о внесении в ИР «Ограничения», </w:t>
      </w:r>
      <w:r w:rsidRPr="00AC306D">
        <w:rPr>
          <w:rFonts w:cs="Times New Roman"/>
          <w:spacing w:val="1"/>
          <w:sz w:val="26"/>
          <w:szCs w:val="26"/>
        </w:rPr>
        <w:t>«Справочник СЛПФЛ»</w:t>
      </w:r>
      <w:r w:rsidRPr="00AC306D">
        <w:rPr>
          <w:rFonts w:cs="Times New Roman"/>
          <w:sz w:val="26"/>
          <w:szCs w:val="26"/>
        </w:rPr>
        <w:t xml:space="preserve"> новых сведений, отмене, исправлении ранее внесенных сведений, а также через режим «Добавление документов в </w:t>
      </w:r>
      <w:proofErr w:type="spellStart"/>
      <w:r w:rsidRPr="00AC306D">
        <w:rPr>
          <w:rFonts w:cs="Times New Roman"/>
          <w:sz w:val="26"/>
          <w:szCs w:val="26"/>
        </w:rPr>
        <w:t>УДиЭА</w:t>
      </w:r>
      <w:proofErr w:type="spellEnd"/>
      <w:r w:rsidRPr="00AC306D">
        <w:rPr>
          <w:rFonts w:cs="Times New Roman"/>
          <w:sz w:val="26"/>
          <w:szCs w:val="26"/>
        </w:rPr>
        <w:t>» печатает маркировочную этикетку и наклеивает ее на документ в следующие сроки:</w:t>
      </w:r>
    </w:p>
    <w:p w:rsidR="003B6154" w:rsidRPr="00AC306D" w:rsidRDefault="003B6154" w:rsidP="003B6154">
      <w:pPr>
        <w:ind w:firstLine="360"/>
        <w:rPr>
          <w:rFonts w:cs="Times New Roman"/>
          <w:sz w:val="26"/>
          <w:szCs w:val="26"/>
        </w:rPr>
      </w:pPr>
      <w:proofErr w:type="gramStart"/>
      <w:r w:rsidRPr="00AC306D">
        <w:rPr>
          <w:rFonts w:cs="Times New Roman"/>
          <w:sz w:val="26"/>
          <w:szCs w:val="26"/>
        </w:rPr>
        <w:t>а) не позднее рабочего дня, следующего за днем поступления в Межрайонную инспекцию  судебного акта об обеспечительных мерах, связанных с запретом (с отменой запрета) на совершение регистрационных действий, акта судебных приставов-исполнителей, связанных с ограничениями (с отменой ограничений) на совершение регистрационных действий, решения вышестоящих налоговых органов, связанных с запретом (с отменой запрета) на совершение регистрационных действий, возражений относительно использования персональных данных физического</w:t>
      </w:r>
      <w:proofErr w:type="gramEnd"/>
      <w:r w:rsidRPr="00AC306D">
        <w:rPr>
          <w:rFonts w:cs="Times New Roman"/>
          <w:sz w:val="26"/>
          <w:szCs w:val="26"/>
        </w:rPr>
        <w:t xml:space="preserve"> лица, возражений собственников относительно использования адреса объекта недвижимости в качестве места нахождения юридических лиц;</w:t>
      </w:r>
    </w:p>
    <w:p w:rsidR="003B6154" w:rsidRPr="00AC306D" w:rsidRDefault="003B6154" w:rsidP="003B6154">
      <w:pPr>
        <w:ind w:firstLine="360"/>
        <w:rPr>
          <w:rFonts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t>б) не позднее трех рабочих дней, следующих за днем поступления документов в Межрайонную инспекцию иных документированных сведений;</w:t>
      </w:r>
    </w:p>
    <w:p w:rsidR="003B6154" w:rsidRPr="00AC306D" w:rsidRDefault="003B6154" w:rsidP="003B6154">
      <w:pPr>
        <w:ind w:firstLine="360"/>
        <w:rPr>
          <w:rFonts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t xml:space="preserve">  - в срок не позднее 11:00 следующего рабочего дня после внесения сведений в информационный ресурс «Ограничения» осуществляет передачу документов в Отдел ведения и хранения регистрационных дел Межрайонной инспекции;</w:t>
      </w:r>
    </w:p>
    <w:p w:rsidR="003B6154" w:rsidRDefault="003B6154" w:rsidP="003B6154">
      <w:pPr>
        <w:ind w:firstLine="0"/>
        <w:rPr>
          <w:rFonts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t xml:space="preserve">       - поддержание актуальности информации </w:t>
      </w:r>
      <w:r>
        <w:rPr>
          <w:rFonts w:cs="Times New Roman"/>
          <w:sz w:val="26"/>
          <w:szCs w:val="26"/>
        </w:rPr>
        <w:t>ИР «Ограничения».</w:t>
      </w:r>
    </w:p>
    <w:p w:rsidR="003B6154" w:rsidRDefault="003B6154" w:rsidP="003B6154">
      <w:pPr>
        <w:ind w:firstLine="0"/>
        <w:rPr>
          <w:rFonts w:cs="Times New Roman"/>
          <w:b/>
          <w:sz w:val="26"/>
          <w:szCs w:val="26"/>
        </w:rPr>
      </w:pPr>
    </w:p>
    <w:p w:rsidR="001846B5" w:rsidRPr="00810BC9" w:rsidRDefault="003B6154" w:rsidP="003B6154">
      <w:pPr>
        <w:ind w:firstLine="0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        У</w:t>
      </w:r>
      <w:r w:rsidR="001846B5" w:rsidRPr="00810BC9">
        <w:rPr>
          <w:rFonts w:cs="Times New Roman"/>
          <w:b/>
          <w:sz w:val="26"/>
          <w:szCs w:val="26"/>
        </w:rPr>
        <w:t>частие в процедуре возврата государственной пошлины:</w:t>
      </w:r>
    </w:p>
    <w:p w:rsidR="001846B5" w:rsidRPr="00810BC9" w:rsidRDefault="001846B5" w:rsidP="001846B5">
      <w:pPr>
        <w:ind w:firstLine="720"/>
        <w:rPr>
          <w:rFonts w:cs="Times New Roman"/>
          <w:sz w:val="26"/>
          <w:szCs w:val="26"/>
        </w:rPr>
      </w:pPr>
      <w:r w:rsidRPr="00810BC9">
        <w:rPr>
          <w:rFonts w:cs="Times New Roman"/>
          <w:sz w:val="26"/>
          <w:szCs w:val="26"/>
        </w:rPr>
        <w:t>осуществляет</w:t>
      </w:r>
      <w:r w:rsidRPr="00810BC9">
        <w:rPr>
          <w:rFonts w:cs="Times New Roman"/>
          <w:b/>
          <w:sz w:val="26"/>
          <w:szCs w:val="26"/>
        </w:rPr>
        <w:t xml:space="preserve"> </w:t>
      </w:r>
      <w:r w:rsidRPr="00810BC9">
        <w:rPr>
          <w:rFonts w:cs="Times New Roman"/>
          <w:sz w:val="26"/>
          <w:szCs w:val="26"/>
        </w:rPr>
        <w:t>анализ и проверку обоснованности заявления о возврате государственной пошлины (сбора), проверку сведений о получении заявителем государственной услуги по представленному платежному документу (государственная регистрация, отказ в государственной регистрации, предоставление сведений из ЕГРЮЛ, ЕГРИП, Реестра дисквалифицированных лиц);</w:t>
      </w:r>
    </w:p>
    <w:p w:rsidR="001846B5" w:rsidRPr="00810BC9" w:rsidRDefault="001846B5" w:rsidP="001846B5">
      <w:pPr>
        <w:ind w:firstLine="720"/>
        <w:rPr>
          <w:rFonts w:cs="Times New Roman"/>
          <w:sz w:val="26"/>
          <w:szCs w:val="26"/>
        </w:rPr>
      </w:pPr>
      <w:r w:rsidRPr="00810BC9">
        <w:rPr>
          <w:rFonts w:cs="Times New Roman"/>
          <w:sz w:val="26"/>
          <w:szCs w:val="26"/>
        </w:rPr>
        <w:t>при установлении обстоятельств, указывающих на отсутствие оснований для возврата государственной пошлины, оформляет  письменный мотивированный ответ заявителю с указанием причин отказа в возврате государственной пошлины;</w:t>
      </w:r>
    </w:p>
    <w:p w:rsidR="001846B5" w:rsidRPr="00810BC9" w:rsidRDefault="001846B5" w:rsidP="001846B5">
      <w:pPr>
        <w:ind w:firstLine="720"/>
        <w:rPr>
          <w:rFonts w:cs="Times New Roman"/>
          <w:sz w:val="26"/>
          <w:szCs w:val="26"/>
        </w:rPr>
      </w:pPr>
      <w:r w:rsidRPr="00810BC9">
        <w:rPr>
          <w:rFonts w:cs="Times New Roman"/>
          <w:sz w:val="26"/>
          <w:szCs w:val="26"/>
        </w:rPr>
        <w:t xml:space="preserve">при установлении оснований для возврата государственной пошлины оформляет  заключение о возврате государственной пошлины в двух экземплярах, один из которых с заявлением о возврате государственной пошлины и приложениями к нему, направляется в </w:t>
      </w:r>
      <w:proofErr w:type="gramStart"/>
      <w:r w:rsidRPr="00810BC9">
        <w:rPr>
          <w:rFonts w:cs="Times New Roman"/>
          <w:sz w:val="26"/>
          <w:szCs w:val="26"/>
        </w:rPr>
        <w:t>Межрайонную</w:t>
      </w:r>
      <w:proofErr w:type="gramEnd"/>
      <w:r w:rsidRPr="00810BC9">
        <w:rPr>
          <w:rFonts w:cs="Times New Roman"/>
          <w:sz w:val="26"/>
          <w:szCs w:val="26"/>
        </w:rPr>
        <w:t xml:space="preserve"> ИФНС Росс</w:t>
      </w:r>
      <w:r w:rsidR="003B6154">
        <w:rPr>
          <w:rFonts w:cs="Times New Roman"/>
          <w:sz w:val="26"/>
          <w:szCs w:val="26"/>
        </w:rPr>
        <w:t>ии № 12 по Ставропольскому краю.</w:t>
      </w:r>
    </w:p>
    <w:p w:rsidR="00FC59B7" w:rsidRDefault="00FC59B7" w:rsidP="00FC59B7">
      <w:pPr>
        <w:ind w:firstLine="720"/>
        <w:rPr>
          <w:rFonts w:cs="Times New Roman"/>
          <w:sz w:val="26"/>
          <w:szCs w:val="26"/>
        </w:rPr>
      </w:pPr>
    </w:p>
    <w:p w:rsidR="00D94F91" w:rsidRPr="009634E7" w:rsidRDefault="00D94F91" w:rsidP="00D94F91">
      <w:pPr>
        <w:widowControl w:val="0"/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0E450F" w:rsidRPr="009634E7">
        <w:rPr>
          <w:rFonts w:cs="Times New Roman"/>
          <w:sz w:val="26"/>
          <w:szCs w:val="26"/>
        </w:rPr>
        <w:t>ведущий специалист-эксперт</w:t>
      </w:r>
      <w:r w:rsidRPr="009634E7">
        <w:rPr>
          <w:rFonts w:cs="Times New Roman"/>
          <w:sz w:val="26"/>
          <w:szCs w:val="26"/>
        </w:rPr>
        <w:t xml:space="preserve"> отдела имеет право:</w:t>
      </w:r>
    </w:p>
    <w:p w:rsidR="00D94F91" w:rsidRPr="009634E7" w:rsidRDefault="00D94F91" w:rsidP="00D94F91">
      <w:pPr>
        <w:shd w:val="clear" w:color="auto" w:fill="FFFFFF"/>
        <w:tabs>
          <w:tab w:val="left" w:pos="0"/>
        </w:tabs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D94F91" w:rsidRPr="009634E7" w:rsidRDefault="00D94F91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proofErr w:type="gramStart"/>
      <w:r w:rsidRPr="009634E7">
        <w:rPr>
          <w:rFonts w:cs="Times New Roman"/>
          <w:sz w:val="26"/>
          <w:szCs w:val="26"/>
        </w:rPr>
        <w:lastRenderedPageBreak/>
        <w:t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  <w:proofErr w:type="gramEnd"/>
    </w:p>
    <w:p w:rsidR="00D94F91" w:rsidRPr="009634E7" w:rsidRDefault="00D94F91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D94F91" w:rsidRPr="009634E7" w:rsidRDefault="00D94F91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D94F91" w:rsidRPr="009634E7" w:rsidRDefault="00D94F91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D94F91" w:rsidRPr="009634E7" w:rsidRDefault="00D94F91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D94F91" w:rsidRPr="009634E7" w:rsidRDefault="00D94F91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>на защиту сведений о гражданском служащем;</w:t>
      </w:r>
    </w:p>
    <w:p w:rsidR="00D94F91" w:rsidRPr="009634E7" w:rsidRDefault="00D94F91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 xml:space="preserve">на должностной </w:t>
      </w:r>
      <w:proofErr w:type="gramStart"/>
      <w:r w:rsidRPr="009634E7">
        <w:rPr>
          <w:rFonts w:cs="Times New Roman"/>
          <w:sz w:val="26"/>
          <w:szCs w:val="26"/>
        </w:rPr>
        <w:t>рост</w:t>
      </w:r>
      <w:proofErr w:type="gramEnd"/>
      <w:r w:rsidRPr="009634E7">
        <w:rPr>
          <w:rFonts w:cs="Times New Roman"/>
          <w:sz w:val="26"/>
          <w:szCs w:val="26"/>
        </w:rPr>
        <w:t xml:space="preserve"> на конкурсной основе;</w:t>
      </w:r>
    </w:p>
    <w:p w:rsidR="00D94F91" w:rsidRPr="009634E7" w:rsidRDefault="00D94F91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D94F91" w:rsidRPr="009634E7" w:rsidRDefault="00D94F91" w:rsidP="00D94F91">
      <w:pPr>
        <w:shd w:val="clear" w:color="auto" w:fill="FFFFFF"/>
        <w:tabs>
          <w:tab w:val="left" w:pos="720"/>
          <w:tab w:val="left" w:pos="7464"/>
        </w:tabs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>на членство в профессиональном союзе;</w:t>
      </w:r>
    </w:p>
    <w:p w:rsidR="00D94F91" w:rsidRPr="009634E7" w:rsidRDefault="00D94F91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D94F91" w:rsidRPr="009634E7" w:rsidRDefault="00D94F91" w:rsidP="00D94F91">
      <w:pPr>
        <w:shd w:val="clear" w:color="auto" w:fill="FFFFFF"/>
        <w:tabs>
          <w:tab w:val="left" w:pos="540"/>
          <w:tab w:val="left" w:pos="7464"/>
        </w:tabs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>на  проведение по его заявлению служебной проверки;</w:t>
      </w:r>
    </w:p>
    <w:p w:rsidR="00D94F91" w:rsidRPr="009634E7" w:rsidRDefault="00D94F91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D94F91" w:rsidRPr="009634E7" w:rsidRDefault="00D94F91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D94F91" w:rsidRPr="009634E7" w:rsidRDefault="00D94F91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D94F91" w:rsidRPr="009634E7" w:rsidRDefault="00D837D2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 xml:space="preserve"> </w:t>
      </w:r>
      <w:r w:rsidR="00D94F91" w:rsidRPr="009634E7">
        <w:rPr>
          <w:rFonts w:cs="Times New Roman"/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D94F91" w:rsidRPr="009634E7" w:rsidRDefault="00D837D2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 xml:space="preserve"> </w:t>
      </w:r>
      <w:r w:rsidR="00D94F91" w:rsidRPr="009634E7">
        <w:rPr>
          <w:rFonts w:cs="Times New Roman"/>
          <w:sz w:val="26"/>
          <w:szCs w:val="26"/>
        </w:rPr>
        <w:t>на  доступ к служебной тайне в соответствии с полномочиями, определенными должностным регламентом;</w:t>
      </w:r>
    </w:p>
    <w:p w:rsidR="00D94F91" w:rsidRPr="009634E7" w:rsidRDefault="00D94F91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 xml:space="preserve"> на  проставлени</w:t>
      </w:r>
      <w:r w:rsidR="009F090A" w:rsidRPr="009634E7">
        <w:rPr>
          <w:rFonts w:cs="Times New Roman"/>
          <w:sz w:val="26"/>
          <w:szCs w:val="26"/>
        </w:rPr>
        <w:t>е</w:t>
      </w:r>
      <w:r w:rsidRPr="009634E7">
        <w:rPr>
          <w:rFonts w:cs="Times New Roman"/>
          <w:sz w:val="26"/>
          <w:szCs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D94F91" w:rsidRPr="009634E7" w:rsidRDefault="00D94F91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 xml:space="preserve"> получать доступ к информационным, программным и аппаратным ресурсам </w:t>
      </w:r>
      <w:r w:rsidR="00F22F48" w:rsidRPr="009634E7">
        <w:rPr>
          <w:rFonts w:cs="Times New Roman"/>
          <w:sz w:val="26"/>
          <w:szCs w:val="26"/>
        </w:rPr>
        <w:t>Межрайонной инспекции</w:t>
      </w:r>
      <w:r w:rsidRPr="009634E7">
        <w:rPr>
          <w:rFonts w:cs="Times New Roman"/>
          <w:sz w:val="26"/>
          <w:szCs w:val="26"/>
        </w:rPr>
        <w:t>, а также к федеральным информационным ресурсам ФНС России необходимым для исполнения должностных обязанностей</w:t>
      </w:r>
      <w:r w:rsidR="00D837D2" w:rsidRPr="009634E7">
        <w:rPr>
          <w:rFonts w:cs="Times New Roman"/>
          <w:sz w:val="26"/>
          <w:szCs w:val="26"/>
        </w:rPr>
        <w:t>.</w:t>
      </w:r>
    </w:p>
    <w:p w:rsidR="003B6154" w:rsidRDefault="00D94F91" w:rsidP="003B6154">
      <w:pPr>
        <w:autoSpaceDE w:val="0"/>
        <w:autoSpaceDN w:val="0"/>
        <w:adjustRightInd w:val="0"/>
        <w:rPr>
          <w:rFonts w:cs="Times New Roman"/>
          <w:color w:val="000000"/>
          <w:sz w:val="26"/>
          <w:szCs w:val="26"/>
        </w:rPr>
      </w:pPr>
      <w:r w:rsidRPr="009634E7">
        <w:rPr>
          <w:rFonts w:cs="Times New Roman"/>
          <w:sz w:val="26"/>
          <w:szCs w:val="26"/>
        </w:rPr>
        <w:t>10. </w:t>
      </w:r>
      <w:proofErr w:type="gramStart"/>
      <w:r w:rsidR="000E450F" w:rsidRPr="009634E7">
        <w:rPr>
          <w:rFonts w:cs="Times New Roman"/>
          <w:sz w:val="26"/>
          <w:szCs w:val="26"/>
        </w:rPr>
        <w:t>Ведущий специалист-эксперт</w:t>
      </w:r>
      <w:r w:rsidRPr="009634E7">
        <w:rPr>
          <w:rFonts w:cs="Times New Roman"/>
          <w:sz w:val="26"/>
          <w:szCs w:val="26"/>
        </w:rPr>
        <w:t xml:space="preserve"> отдела </w:t>
      </w:r>
      <w:r w:rsidR="003B6154">
        <w:rPr>
          <w:rFonts w:cs="Times New Roman"/>
          <w:color w:val="000000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</w:t>
      </w:r>
      <w:r w:rsidR="003B6154">
        <w:rPr>
          <w:rFonts w:cs="Times New Roman"/>
          <w:color w:val="000000"/>
          <w:sz w:val="26"/>
          <w:szCs w:val="26"/>
        </w:rPr>
        <w:lastRenderedPageBreak/>
        <w:t xml:space="preserve">налоговой службе», положением о Межрайонной инспекции, утвержденным руководителем УФНС России по Ставропольскому краю </w:t>
      </w:r>
      <w:r w:rsidR="006C5C80">
        <w:rPr>
          <w:rFonts w:cs="Times New Roman"/>
          <w:color w:val="000000"/>
          <w:sz w:val="26"/>
          <w:szCs w:val="26"/>
        </w:rPr>
        <w:t>15</w:t>
      </w:r>
      <w:r w:rsidR="003B6154">
        <w:rPr>
          <w:rFonts w:cs="Times New Roman"/>
          <w:color w:val="000000"/>
          <w:sz w:val="26"/>
          <w:szCs w:val="26"/>
        </w:rPr>
        <w:t>.</w:t>
      </w:r>
      <w:r w:rsidR="006C5C80">
        <w:rPr>
          <w:rFonts w:cs="Times New Roman"/>
          <w:color w:val="000000"/>
          <w:sz w:val="26"/>
          <w:szCs w:val="26"/>
        </w:rPr>
        <w:t>06</w:t>
      </w:r>
      <w:r w:rsidR="003B6154">
        <w:rPr>
          <w:rFonts w:cs="Times New Roman"/>
          <w:color w:val="000000"/>
          <w:sz w:val="26"/>
          <w:szCs w:val="26"/>
        </w:rPr>
        <w:t>.20</w:t>
      </w:r>
      <w:r w:rsidR="006C5C80">
        <w:rPr>
          <w:rFonts w:cs="Times New Roman"/>
          <w:color w:val="000000"/>
          <w:sz w:val="26"/>
          <w:szCs w:val="26"/>
        </w:rPr>
        <w:t>21</w:t>
      </w:r>
      <w:r w:rsidR="003B6154">
        <w:rPr>
          <w:rFonts w:cs="Times New Roman"/>
          <w:color w:val="000000"/>
          <w:sz w:val="26"/>
          <w:szCs w:val="26"/>
        </w:rPr>
        <w:t>, положением о правовом отделе, приказами (распоряжениями) ФНС России,  приказами УФНС России по Ставропольскому краю</w:t>
      </w:r>
      <w:proofErr w:type="gramEnd"/>
      <w:r w:rsidR="003B6154">
        <w:rPr>
          <w:rFonts w:cs="Times New Roman"/>
          <w:color w:val="000000"/>
          <w:sz w:val="26"/>
          <w:szCs w:val="26"/>
        </w:rPr>
        <w:t xml:space="preserve"> и приказами Межрайонной инспекции и иными нормативными правовыми актами, поручениями руководства и начальника отдела Межрайонной инспекции.</w:t>
      </w:r>
    </w:p>
    <w:p w:rsidR="00D94F91" w:rsidRPr="009634E7" w:rsidRDefault="00D94F91" w:rsidP="00D94F9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>11. </w:t>
      </w:r>
      <w:r w:rsidR="000E450F" w:rsidRPr="009634E7">
        <w:rPr>
          <w:rFonts w:cs="Times New Roman"/>
          <w:sz w:val="26"/>
          <w:szCs w:val="26"/>
        </w:rPr>
        <w:t>Ведущий специалист-эксперт</w:t>
      </w:r>
      <w:r w:rsidRPr="009634E7">
        <w:rPr>
          <w:rFonts w:cs="Times New Roman"/>
          <w:sz w:val="26"/>
          <w:szCs w:val="26"/>
        </w:rPr>
        <w:t xml:space="preserve">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9634E7">
        <w:rPr>
          <w:rFonts w:cs="Times New Roman"/>
          <w:bCs/>
          <w:sz w:val="26"/>
          <w:szCs w:val="26"/>
        </w:rPr>
        <w:t xml:space="preserve">Кроме того, </w:t>
      </w:r>
      <w:r w:rsidR="000E450F" w:rsidRPr="009634E7">
        <w:rPr>
          <w:rFonts w:cs="Times New Roman"/>
          <w:bCs/>
          <w:sz w:val="26"/>
          <w:szCs w:val="26"/>
        </w:rPr>
        <w:t>ведущий специалист-эксперт</w:t>
      </w:r>
      <w:r w:rsidRPr="009634E7">
        <w:rPr>
          <w:rFonts w:cs="Times New Roman"/>
          <w:bCs/>
          <w:sz w:val="26"/>
          <w:szCs w:val="26"/>
        </w:rPr>
        <w:t xml:space="preserve"> отдела несет ответственность</w:t>
      </w:r>
      <w:r w:rsidRPr="009634E7">
        <w:rPr>
          <w:rFonts w:cs="Times New Roman"/>
          <w:sz w:val="26"/>
          <w:szCs w:val="26"/>
        </w:rPr>
        <w:t>:</w:t>
      </w:r>
    </w:p>
    <w:p w:rsidR="00D94F91" w:rsidRPr="009634E7" w:rsidRDefault="00D94F91" w:rsidP="00D94F9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9634E7">
        <w:rPr>
          <w:rFonts w:cs="Times New Roman"/>
          <w:sz w:val="26"/>
          <w:szCs w:val="26"/>
        </w:rPr>
        <w:t>указаний</w:t>
      </w:r>
      <w:proofErr w:type="gramEnd"/>
      <w:r w:rsidRPr="009634E7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D94F91" w:rsidRPr="009634E7" w:rsidRDefault="00D94F91" w:rsidP="00D94F9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94F91" w:rsidRPr="009634E7" w:rsidRDefault="00D94F91" w:rsidP="00D94F9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D94F91" w:rsidRPr="009634E7" w:rsidRDefault="00D94F91" w:rsidP="00D94F9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D94F91" w:rsidRPr="009634E7" w:rsidRDefault="00D94F91" w:rsidP="00D94F9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D94F91" w:rsidRPr="009634E7" w:rsidRDefault="00D94F91" w:rsidP="00D94F91">
      <w:pPr>
        <w:tabs>
          <w:tab w:val="left" w:pos="851"/>
        </w:tabs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D94F91" w:rsidRDefault="00D94F91" w:rsidP="00D94F91">
      <w:pPr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 w:rsidR="00F22F48" w:rsidRPr="009634E7">
        <w:rPr>
          <w:rFonts w:cs="Times New Roman"/>
          <w:sz w:val="26"/>
          <w:szCs w:val="26"/>
        </w:rPr>
        <w:t>актов УФНС России по Ставропольскому краю</w:t>
      </w:r>
      <w:r w:rsidRPr="009634E7">
        <w:rPr>
          <w:rFonts w:cs="Times New Roman"/>
          <w:sz w:val="26"/>
          <w:szCs w:val="26"/>
        </w:rPr>
        <w:t xml:space="preserve">, </w:t>
      </w:r>
      <w:r w:rsidR="00F22F48" w:rsidRPr="009634E7">
        <w:rPr>
          <w:rFonts w:cs="Times New Roman"/>
          <w:sz w:val="26"/>
          <w:szCs w:val="26"/>
        </w:rPr>
        <w:t xml:space="preserve">актов Межрайонной инспекции, </w:t>
      </w:r>
      <w:r w:rsidRPr="009634E7">
        <w:rPr>
          <w:rFonts w:cs="Times New Roman"/>
          <w:sz w:val="26"/>
          <w:szCs w:val="26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6C5C80" w:rsidRPr="009634E7" w:rsidRDefault="006C5C80" w:rsidP="00D94F91">
      <w:pPr>
        <w:rPr>
          <w:rFonts w:cs="Times New Roman"/>
          <w:sz w:val="26"/>
          <w:szCs w:val="26"/>
        </w:rPr>
      </w:pPr>
    </w:p>
    <w:p w:rsidR="00D94F91" w:rsidRPr="009634E7" w:rsidRDefault="00D94F91" w:rsidP="006C5C80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9634E7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0E450F" w:rsidRPr="009634E7">
        <w:rPr>
          <w:rFonts w:cs="Times New Roman"/>
          <w:b/>
          <w:sz w:val="26"/>
          <w:szCs w:val="26"/>
        </w:rPr>
        <w:t>ведущий специалист-эксперт</w:t>
      </w:r>
      <w:r w:rsidRPr="009634E7">
        <w:rPr>
          <w:rFonts w:cs="Times New Roman"/>
          <w:b/>
          <w:sz w:val="26"/>
          <w:szCs w:val="26"/>
        </w:rPr>
        <w:t xml:space="preserve"> отдела вправе или обязан самостоятельно принимать управленческие и иные решения</w:t>
      </w:r>
    </w:p>
    <w:p w:rsidR="00D94F91" w:rsidRPr="009634E7" w:rsidRDefault="00D94F91" w:rsidP="00D94F91">
      <w:pPr>
        <w:rPr>
          <w:rFonts w:eastAsia="Calibri" w:cs="Times New Roman"/>
          <w:sz w:val="26"/>
          <w:szCs w:val="26"/>
        </w:rPr>
      </w:pPr>
      <w:r w:rsidRPr="009634E7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0E450F" w:rsidRPr="009634E7">
        <w:rPr>
          <w:rFonts w:eastAsia="Calibri" w:cs="Times New Roman"/>
          <w:sz w:val="26"/>
          <w:szCs w:val="26"/>
        </w:rPr>
        <w:t>ведущий специалист-эксперт</w:t>
      </w:r>
      <w:r w:rsidRPr="009634E7">
        <w:rPr>
          <w:rFonts w:eastAsia="Calibri" w:cs="Times New Roman"/>
          <w:sz w:val="26"/>
          <w:szCs w:val="26"/>
        </w:rPr>
        <w:t xml:space="preserve"> отдела вправе самостоятельно принимать решения по вопросам:</w:t>
      </w:r>
    </w:p>
    <w:p w:rsidR="00D94F91" w:rsidRPr="009634E7" w:rsidRDefault="00D94F91" w:rsidP="00D94F91">
      <w:pPr>
        <w:shd w:val="clear" w:color="auto" w:fill="FFFFFF"/>
        <w:rPr>
          <w:rFonts w:eastAsia="Calibri" w:cs="Times New Roman"/>
          <w:sz w:val="26"/>
          <w:szCs w:val="26"/>
        </w:rPr>
      </w:pPr>
      <w:r w:rsidRPr="009634E7">
        <w:rPr>
          <w:rFonts w:eastAsia="Calibri" w:cs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 Межрайонной инспекции, положения об отделе;</w:t>
      </w:r>
    </w:p>
    <w:p w:rsidR="00D94F91" w:rsidRPr="009634E7" w:rsidRDefault="00D94F91" w:rsidP="00D94F91">
      <w:pPr>
        <w:ind w:firstLine="708"/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 xml:space="preserve">выполнения решений по реализации функций государственной регистрации юридических лиц и </w:t>
      </w:r>
      <w:r w:rsidR="00D83F38" w:rsidRPr="009634E7">
        <w:rPr>
          <w:rFonts w:cs="Times New Roman"/>
          <w:sz w:val="26"/>
          <w:szCs w:val="26"/>
        </w:rPr>
        <w:t>индивидуальных предпринимателей;</w:t>
      </w:r>
    </w:p>
    <w:p w:rsidR="00D94F91" w:rsidRPr="009634E7" w:rsidRDefault="00D94F91" w:rsidP="00D94F91">
      <w:pPr>
        <w:ind w:firstLine="708"/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 xml:space="preserve">выполнения поручений ФНС России, УФНС России по Ставропольскому краю, </w:t>
      </w:r>
      <w:r w:rsidR="00BA6C55" w:rsidRPr="009634E7">
        <w:rPr>
          <w:rFonts w:cs="Times New Roman"/>
          <w:sz w:val="26"/>
          <w:szCs w:val="26"/>
        </w:rPr>
        <w:t xml:space="preserve">Межрайонной инспекции, </w:t>
      </w:r>
      <w:r w:rsidRPr="009634E7">
        <w:rPr>
          <w:rFonts w:cs="Times New Roman"/>
          <w:sz w:val="26"/>
          <w:szCs w:val="26"/>
        </w:rPr>
        <w:t>реализации иных полномочий, установленных законодательством Российской Федерации;</w:t>
      </w:r>
    </w:p>
    <w:p w:rsidR="00D94F91" w:rsidRPr="009634E7" w:rsidRDefault="00D94F91" w:rsidP="00D94F91">
      <w:pPr>
        <w:ind w:firstLine="0"/>
        <w:rPr>
          <w:rFonts w:eastAsia="Calibri"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 xml:space="preserve">          </w:t>
      </w:r>
      <w:r w:rsidRPr="009634E7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0E450F" w:rsidRPr="009634E7">
        <w:rPr>
          <w:rFonts w:eastAsia="Calibri" w:cs="Times New Roman"/>
          <w:sz w:val="26"/>
          <w:szCs w:val="26"/>
        </w:rPr>
        <w:t>ведущий специалист-эксперт</w:t>
      </w:r>
      <w:r w:rsidR="00D83F38" w:rsidRPr="009634E7">
        <w:rPr>
          <w:rFonts w:eastAsia="Calibri" w:cs="Times New Roman"/>
          <w:sz w:val="26"/>
          <w:szCs w:val="26"/>
        </w:rPr>
        <w:t xml:space="preserve"> отдела </w:t>
      </w:r>
      <w:r w:rsidRPr="009634E7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A56E46" w:rsidRDefault="00D94F91" w:rsidP="00D94F91">
      <w:pPr>
        <w:shd w:val="clear" w:color="auto" w:fill="FFFFFF"/>
        <w:rPr>
          <w:rFonts w:eastAsia="Calibri" w:cs="Times New Roman"/>
          <w:sz w:val="26"/>
          <w:szCs w:val="26"/>
        </w:rPr>
      </w:pPr>
      <w:r w:rsidRPr="009634E7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</w:t>
      </w:r>
      <w:r w:rsidR="00A56E46" w:rsidRPr="009634E7">
        <w:rPr>
          <w:rFonts w:eastAsia="Calibri" w:cs="Times New Roman"/>
          <w:sz w:val="26"/>
          <w:szCs w:val="26"/>
        </w:rPr>
        <w:t>и нормативными правовыми актами</w:t>
      </w:r>
      <w:r w:rsidR="007C0B00" w:rsidRPr="009634E7">
        <w:rPr>
          <w:rFonts w:eastAsia="Calibri" w:cs="Times New Roman"/>
          <w:sz w:val="26"/>
          <w:szCs w:val="26"/>
        </w:rPr>
        <w:t>;</w:t>
      </w:r>
    </w:p>
    <w:p w:rsidR="00D94F91" w:rsidRPr="009634E7" w:rsidRDefault="00E12553" w:rsidP="00FC59B7">
      <w:pPr>
        <w:shd w:val="clear" w:color="auto" w:fill="FFFFFF"/>
        <w:rPr>
          <w:rFonts w:eastAsia="Calibri" w:cs="Times New Roman"/>
          <w:sz w:val="26"/>
          <w:szCs w:val="26"/>
        </w:rPr>
      </w:pPr>
      <w:r w:rsidRPr="00021C67">
        <w:rPr>
          <w:rFonts w:eastAsia="Calibri" w:cs="Times New Roman"/>
          <w:sz w:val="26"/>
          <w:szCs w:val="26"/>
        </w:rPr>
        <w:t>принятия решения о государственной регистрации</w:t>
      </w:r>
      <w:r w:rsidR="00A56E46" w:rsidRPr="009634E7">
        <w:rPr>
          <w:rFonts w:eastAsia="Calibri" w:cs="Times New Roman"/>
          <w:sz w:val="26"/>
          <w:szCs w:val="26"/>
        </w:rPr>
        <w:t>.</w:t>
      </w:r>
    </w:p>
    <w:p w:rsidR="00D94F91" w:rsidRPr="009634E7" w:rsidRDefault="00D94F91" w:rsidP="00D94F91">
      <w:pPr>
        <w:widowControl w:val="0"/>
        <w:jc w:val="center"/>
        <w:rPr>
          <w:rFonts w:cs="Times New Roman"/>
          <w:b/>
          <w:sz w:val="26"/>
          <w:szCs w:val="26"/>
        </w:rPr>
      </w:pPr>
      <w:r w:rsidRPr="009634E7">
        <w:rPr>
          <w:rFonts w:cs="Times New Roman"/>
          <w:b/>
          <w:sz w:val="26"/>
          <w:szCs w:val="26"/>
        </w:rPr>
        <w:lastRenderedPageBreak/>
        <w:t xml:space="preserve">V. Перечень вопросов, по которым </w:t>
      </w:r>
      <w:r w:rsidR="000E450F" w:rsidRPr="009634E7">
        <w:rPr>
          <w:rFonts w:cs="Times New Roman"/>
          <w:b/>
          <w:sz w:val="26"/>
          <w:szCs w:val="26"/>
        </w:rPr>
        <w:t>ведущий специалист-эксперт</w:t>
      </w:r>
      <w:r w:rsidRPr="009634E7">
        <w:rPr>
          <w:rFonts w:cs="Times New Roman"/>
          <w:b/>
          <w:sz w:val="26"/>
          <w:szCs w:val="26"/>
        </w:rPr>
        <w:t xml:space="preserve"> отдела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FE2736" w:rsidRPr="009634E7" w:rsidRDefault="00FE2736" w:rsidP="00FE2736">
      <w:pPr>
        <w:ind w:firstLine="0"/>
        <w:rPr>
          <w:rFonts w:cs="Times New Roman"/>
          <w:bCs/>
          <w:sz w:val="26"/>
          <w:szCs w:val="26"/>
        </w:rPr>
      </w:pPr>
      <w:r w:rsidRPr="009634E7">
        <w:rPr>
          <w:rFonts w:cs="Times New Roman"/>
          <w:sz w:val="26"/>
          <w:szCs w:val="26"/>
        </w:rPr>
        <w:t xml:space="preserve">            </w:t>
      </w:r>
      <w:r w:rsidR="00D94F91" w:rsidRPr="009634E7">
        <w:rPr>
          <w:rFonts w:cs="Times New Roman"/>
          <w:sz w:val="26"/>
          <w:szCs w:val="26"/>
        </w:rPr>
        <w:t xml:space="preserve">14. </w:t>
      </w:r>
      <w:r w:rsidR="000E450F" w:rsidRPr="009634E7">
        <w:rPr>
          <w:rFonts w:cs="Times New Roman"/>
          <w:sz w:val="26"/>
          <w:szCs w:val="26"/>
        </w:rPr>
        <w:t>Ведущий специалист-эксперт</w:t>
      </w:r>
      <w:r w:rsidRPr="009634E7">
        <w:rPr>
          <w:rFonts w:cs="Times New Roman"/>
          <w:sz w:val="26"/>
          <w:szCs w:val="26"/>
        </w:rPr>
        <w:t xml:space="preserve"> отдела в соответствии со своей компетенцией вправе участвовать в подготовке проектов документов по вопросам в</w:t>
      </w:r>
      <w:r w:rsidRPr="009634E7">
        <w:rPr>
          <w:rFonts w:cs="Times New Roman"/>
          <w:bCs/>
          <w:sz w:val="26"/>
          <w:szCs w:val="26"/>
        </w:rPr>
        <w:t xml:space="preserve"> соответствии с замещаемой государственной гражданской должностью и в пределах функциональной компетенции вправе принимать или принимает решение в соответствии с должностными обязанностями настоящего должностного регламента.</w:t>
      </w:r>
    </w:p>
    <w:p w:rsidR="00FE2736" w:rsidRPr="009634E7" w:rsidRDefault="00FE2736" w:rsidP="00FE2736">
      <w:pPr>
        <w:ind w:firstLine="720"/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 xml:space="preserve">15. </w:t>
      </w:r>
      <w:r w:rsidR="000E450F" w:rsidRPr="009634E7">
        <w:rPr>
          <w:rFonts w:cs="Times New Roman"/>
          <w:sz w:val="26"/>
          <w:szCs w:val="26"/>
        </w:rPr>
        <w:t>Ведущий специалист-эксперт</w:t>
      </w:r>
      <w:r w:rsidRPr="009634E7">
        <w:rPr>
          <w:rFonts w:cs="Times New Roman"/>
          <w:sz w:val="26"/>
          <w:szCs w:val="26"/>
        </w:rPr>
        <w:t xml:space="preserve"> отдела в соответствии со своей компетенцией обязан участвовать в подготовке (обсуждении) следующих проектов:</w:t>
      </w:r>
    </w:p>
    <w:p w:rsidR="00FE2736" w:rsidRPr="009634E7" w:rsidRDefault="00FE2736" w:rsidP="00FE2736">
      <w:pPr>
        <w:ind w:firstLine="720"/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>графика отпусков гражданских служащих отдела;</w:t>
      </w:r>
    </w:p>
    <w:p w:rsidR="00FE2736" w:rsidRPr="009634E7" w:rsidRDefault="00FE2736" w:rsidP="00FE2736">
      <w:pPr>
        <w:ind w:firstLine="720"/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>иных актов по поручению  непосредственного начальника и руководства Межрайонной инспекции.</w:t>
      </w:r>
    </w:p>
    <w:p w:rsidR="00D94F91" w:rsidRPr="009634E7" w:rsidRDefault="00D94F91" w:rsidP="00FE2736">
      <w:pPr>
        <w:ind w:firstLine="720"/>
        <w:rPr>
          <w:rFonts w:cs="Times New Roman"/>
          <w:sz w:val="26"/>
          <w:szCs w:val="26"/>
        </w:rPr>
      </w:pPr>
    </w:p>
    <w:p w:rsidR="00D94F91" w:rsidRPr="009634E7" w:rsidRDefault="00D94F91" w:rsidP="00D94F91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9634E7">
        <w:rPr>
          <w:rFonts w:cs="Times New Roman"/>
          <w:b/>
          <w:sz w:val="26"/>
          <w:szCs w:val="26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94F91" w:rsidRPr="009634E7" w:rsidRDefault="00D94F91" w:rsidP="00D94F91">
      <w:pPr>
        <w:ind w:right="17"/>
        <w:rPr>
          <w:rFonts w:cs="Times New Roman"/>
          <w:bCs/>
          <w:sz w:val="26"/>
          <w:szCs w:val="26"/>
        </w:rPr>
      </w:pPr>
      <w:r w:rsidRPr="009634E7">
        <w:rPr>
          <w:rFonts w:cs="Times New Roman"/>
          <w:sz w:val="26"/>
          <w:szCs w:val="26"/>
        </w:rPr>
        <w:t>16.</w:t>
      </w:r>
      <w:r w:rsidR="00FC7808" w:rsidRPr="009634E7">
        <w:rPr>
          <w:rFonts w:cs="Times New Roman"/>
          <w:sz w:val="26"/>
          <w:szCs w:val="26"/>
        </w:rPr>
        <w:t xml:space="preserve"> </w:t>
      </w:r>
      <w:r w:rsidRPr="009634E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0E450F" w:rsidRPr="009634E7">
        <w:rPr>
          <w:rFonts w:cs="Times New Roman"/>
          <w:bCs/>
          <w:sz w:val="26"/>
          <w:szCs w:val="26"/>
        </w:rPr>
        <w:t>ведущий специалист-эксперт</w:t>
      </w:r>
      <w:r w:rsidRPr="009634E7">
        <w:rPr>
          <w:rFonts w:cs="Times New Roman"/>
          <w:bCs/>
          <w:sz w:val="26"/>
          <w:szCs w:val="26"/>
        </w:rPr>
        <w:t xml:space="preserve">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D94F91" w:rsidRPr="009634E7" w:rsidRDefault="00D94F91" w:rsidP="00D94F91">
      <w:pPr>
        <w:widowControl w:val="0"/>
        <w:rPr>
          <w:rFonts w:cs="Times New Roman"/>
          <w:b/>
          <w:sz w:val="26"/>
          <w:szCs w:val="26"/>
        </w:rPr>
      </w:pPr>
    </w:p>
    <w:p w:rsidR="00D94F91" w:rsidRPr="009634E7" w:rsidRDefault="00D94F91" w:rsidP="00D94F91">
      <w:pPr>
        <w:widowControl w:val="0"/>
        <w:jc w:val="center"/>
        <w:rPr>
          <w:rFonts w:cs="Times New Roman"/>
          <w:b/>
          <w:sz w:val="26"/>
          <w:szCs w:val="26"/>
        </w:rPr>
      </w:pPr>
      <w:r w:rsidRPr="009634E7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D94F91" w:rsidRPr="009634E7" w:rsidRDefault="00D94F91" w:rsidP="00D94F91">
      <w:pPr>
        <w:widowControl w:val="0"/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>17. </w:t>
      </w:r>
      <w:proofErr w:type="gramStart"/>
      <w:r w:rsidRPr="009634E7">
        <w:rPr>
          <w:rFonts w:cs="Times New Roman"/>
          <w:sz w:val="26"/>
          <w:szCs w:val="26"/>
        </w:rPr>
        <w:t xml:space="preserve">Взаимодействие </w:t>
      </w:r>
      <w:r w:rsidR="000E450F" w:rsidRPr="009634E7">
        <w:rPr>
          <w:rFonts w:cs="Times New Roman"/>
          <w:sz w:val="26"/>
          <w:szCs w:val="26"/>
        </w:rPr>
        <w:t>ведущего специалиста-эксперта</w:t>
      </w:r>
      <w:r w:rsidR="003641E4" w:rsidRPr="009634E7">
        <w:rPr>
          <w:rFonts w:cs="Times New Roman"/>
          <w:sz w:val="26"/>
          <w:szCs w:val="26"/>
        </w:rPr>
        <w:t xml:space="preserve"> </w:t>
      </w:r>
      <w:r w:rsidRPr="009634E7">
        <w:rPr>
          <w:rFonts w:cs="Times New Roman"/>
          <w:sz w:val="26"/>
          <w:szCs w:val="26"/>
        </w:rPr>
        <w:t>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и требований к служебному поведению, установленных статьей 18</w:t>
      </w:r>
      <w:proofErr w:type="gramEnd"/>
      <w:r w:rsidRPr="009634E7">
        <w:rPr>
          <w:rFonts w:cs="Times New Roman"/>
          <w:sz w:val="26"/>
          <w:szCs w:val="26"/>
        </w:rPr>
        <w:t xml:space="preserve">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6C5C80" w:rsidRPr="009634E7" w:rsidRDefault="006C5C80" w:rsidP="003641E4">
      <w:pPr>
        <w:widowControl w:val="0"/>
        <w:jc w:val="left"/>
        <w:rPr>
          <w:rFonts w:cs="Times New Roman"/>
          <w:b/>
          <w:sz w:val="26"/>
          <w:szCs w:val="26"/>
        </w:rPr>
      </w:pPr>
    </w:p>
    <w:p w:rsidR="00D94F91" w:rsidRPr="009634E7" w:rsidRDefault="00D94F91" w:rsidP="003641E4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9634E7">
        <w:rPr>
          <w:rFonts w:cs="Times New Roman"/>
          <w:b/>
          <w:sz w:val="26"/>
          <w:szCs w:val="26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D94F91" w:rsidRPr="009634E7" w:rsidRDefault="00D94F91" w:rsidP="003641E4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9634E7">
        <w:rPr>
          <w:rFonts w:cs="Times New Roman"/>
          <w:b/>
          <w:sz w:val="26"/>
          <w:szCs w:val="26"/>
        </w:rPr>
        <w:t>Федеральной налоговой службы</w:t>
      </w:r>
    </w:p>
    <w:p w:rsidR="00D94F91" w:rsidRPr="009634E7" w:rsidRDefault="00D94F91" w:rsidP="00D94F91">
      <w:pPr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>18. </w:t>
      </w:r>
      <w:r w:rsidRPr="009634E7">
        <w:rPr>
          <w:rFonts w:eastAsia="Calibri" w:cs="Times New Roman"/>
          <w:sz w:val="26"/>
          <w:szCs w:val="26"/>
        </w:rPr>
        <w:t>В соответствии с замещаемой государственной гражданской должностью и в пределах функциональной компетенции</w:t>
      </w:r>
      <w:r w:rsidR="00FC7808" w:rsidRPr="009634E7">
        <w:rPr>
          <w:rFonts w:eastAsia="Calibri" w:cs="Times New Roman"/>
          <w:sz w:val="26"/>
          <w:szCs w:val="26"/>
        </w:rPr>
        <w:t xml:space="preserve"> </w:t>
      </w:r>
      <w:r w:rsidR="000E450F" w:rsidRPr="009634E7">
        <w:rPr>
          <w:rFonts w:eastAsia="Calibri" w:cs="Times New Roman"/>
          <w:sz w:val="26"/>
          <w:szCs w:val="26"/>
        </w:rPr>
        <w:t>ведущий специалист-эксперт</w:t>
      </w:r>
      <w:r w:rsidRPr="009634E7">
        <w:rPr>
          <w:rFonts w:eastAsia="Calibri" w:cs="Times New Roman"/>
          <w:sz w:val="26"/>
          <w:szCs w:val="26"/>
        </w:rPr>
        <w:t xml:space="preserve"> отдела выполняет </w:t>
      </w:r>
      <w:r w:rsidRPr="009634E7">
        <w:rPr>
          <w:rFonts w:cs="Times New Roman"/>
          <w:sz w:val="26"/>
          <w:szCs w:val="26"/>
        </w:rPr>
        <w:t xml:space="preserve">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D94F91" w:rsidRDefault="00D94F91" w:rsidP="00D94F91">
      <w:pPr>
        <w:ind w:firstLine="708"/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>В соответствии с замещаемой государственной гражданской должностью и в пред</w:t>
      </w:r>
      <w:r w:rsidR="00FC7808" w:rsidRPr="009634E7">
        <w:rPr>
          <w:rFonts w:cs="Times New Roman"/>
          <w:sz w:val="26"/>
          <w:szCs w:val="26"/>
        </w:rPr>
        <w:t xml:space="preserve">елах функциональной компетенции </w:t>
      </w:r>
      <w:r w:rsidR="000E450F" w:rsidRPr="009634E7">
        <w:rPr>
          <w:rFonts w:cs="Times New Roman"/>
          <w:sz w:val="26"/>
          <w:szCs w:val="26"/>
        </w:rPr>
        <w:t>ведущий специалист-эксперт</w:t>
      </w:r>
      <w:r w:rsidRPr="009634E7">
        <w:rPr>
          <w:rFonts w:cs="Times New Roman"/>
          <w:sz w:val="26"/>
          <w:szCs w:val="26"/>
        </w:rPr>
        <w:t xml:space="preserve"> отдела осуществляет организационное обеспечение  оказания следующих видов государственных услуг:</w:t>
      </w:r>
    </w:p>
    <w:p w:rsidR="003B6154" w:rsidRPr="00AC306D" w:rsidRDefault="003B6154" w:rsidP="003B6154">
      <w:pPr>
        <w:rPr>
          <w:rFonts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t xml:space="preserve">регистрация юридических лиц и индивидуальных предпринимателей; </w:t>
      </w:r>
    </w:p>
    <w:p w:rsidR="00D94F91" w:rsidRPr="009634E7" w:rsidRDefault="00D94F91" w:rsidP="00D94F91">
      <w:pPr>
        <w:ind w:firstLine="708"/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 xml:space="preserve">информирование  заявителей по вопросам функционирования Межрайонной инспекции; </w:t>
      </w:r>
    </w:p>
    <w:p w:rsidR="00D94F91" w:rsidRPr="009634E7" w:rsidRDefault="00D94F91" w:rsidP="00D94F91">
      <w:pPr>
        <w:suppressAutoHyphens/>
        <w:spacing w:line="240" w:lineRule="atLeast"/>
        <w:ind w:firstLine="720"/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 xml:space="preserve">информирование (в том числе в письменной форме) заявителей по вопросам применения законодательства о государственной регистрации юридических лиц и </w:t>
      </w:r>
      <w:r w:rsidRPr="009634E7">
        <w:rPr>
          <w:rFonts w:cs="Times New Roman"/>
          <w:sz w:val="26"/>
          <w:szCs w:val="26"/>
        </w:rPr>
        <w:lastRenderedPageBreak/>
        <w:t>индивидуальных предпринимателей, принятых в соответствии с ним нормативных правовых актах, полномочиях налоговых органов и их должностных лиц;</w:t>
      </w:r>
    </w:p>
    <w:p w:rsidR="00D94F91" w:rsidRPr="009634E7" w:rsidRDefault="00D94F91" w:rsidP="00D94F91">
      <w:pPr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 xml:space="preserve"> иных услуг в пределах функциональной компетенции.</w:t>
      </w:r>
    </w:p>
    <w:p w:rsidR="00D94F91" w:rsidRPr="009634E7" w:rsidRDefault="00D94F91" w:rsidP="00D11DC6">
      <w:pPr>
        <w:widowControl w:val="0"/>
        <w:jc w:val="center"/>
        <w:rPr>
          <w:rFonts w:cs="Times New Roman"/>
          <w:sz w:val="26"/>
          <w:szCs w:val="26"/>
        </w:rPr>
      </w:pPr>
    </w:p>
    <w:p w:rsidR="00D94F91" w:rsidRPr="009634E7" w:rsidRDefault="00D94F91" w:rsidP="00D11DC6">
      <w:pPr>
        <w:widowControl w:val="0"/>
        <w:jc w:val="center"/>
        <w:rPr>
          <w:rFonts w:cs="Times New Roman"/>
          <w:b/>
          <w:sz w:val="26"/>
          <w:szCs w:val="26"/>
        </w:rPr>
      </w:pPr>
      <w:r w:rsidRPr="009634E7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D94F91" w:rsidRPr="009634E7" w:rsidRDefault="00D94F91" w:rsidP="00D11DC6">
      <w:pPr>
        <w:widowControl w:val="0"/>
        <w:jc w:val="center"/>
        <w:rPr>
          <w:rFonts w:cs="Times New Roman"/>
          <w:b/>
          <w:sz w:val="26"/>
          <w:szCs w:val="26"/>
        </w:rPr>
      </w:pPr>
      <w:r w:rsidRPr="009634E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D94F91" w:rsidRPr="009634E7" w:rsidRDefault="00D94F91" w:rsidP="00D94F91">
      <w:pPr>
        <w:widowControl w:val="0"/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>19. Эффективность профессиональной служебной деятельности</w:t>
      </w:r>
      <w:r w:rsidR="00D36C1E" w:rsidRPr="009634E7">
        <w:rPr>
          <w:rFonts w:cs="Times New Roman"/>
          <w:sz w:val="26"/>
          <w:szCs w:val="26"/>
        </w:rPr>
        <w:t xml:space="preserve"> </w:t>
      </w:r>
      <w:r w:rsidR="000E450F" w:rsidRPr="009634E7">
        <w:rPr>
          <w:rFonts w:cs="Times New Roman"/>
          <w:sz w:val="26"/>
          <w:szCs w:val="26"/>
        </w:rPr>
        <w:t>ведущего специалиста-эксперта</w:t>
      </w:r>
      <w:r w:rsidR="008303F9" w:rsidRPr="009634E7">
        <w:rPr>
          <w:rFonts w:cs="Times New Roman"/>
          <w:sz w:val="26"/>
          <w:szCs w:val="26"/>
        </w:rPr>
        <w:t xml:space="preserve"> </w:t>
      </w:r>
      <w:r w:rsidRPr="009634E7">
        <w:rPr>
          <w:rFonts w:cs="Times New Roman"/>
          <w:sz w:val="26"/>
          <w:szCs w:val="26"/>
        </w:rPr>
        <w:t>отдела оценивается по следующим показателям:</w:t>
      </w:r>
    </w:p>
    <w:p w:rsidR="00D94F91" w:rsidRPr="009634E7" w:rsidRDefault="00D94F91" w:rsidP="00D94F91">
      <w:pPr>
        <w:ind w:firstLine="720"/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94F91" w:rsidRPr="009634E7" w:rsidRDefault="00D94F91" w:rsidP="00D94F91">
      <w:pPr>
        <w:ind w:firstLine="720"/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D94F91" w:rsidRPr="009634E7" w:rsidRDefault="00D94F91" w:rsidP="00D94F91">
      <w:pPr>
        <w:ind w:firstLine="720"/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94F91" w:rsidRPr="009634E7" w:rsidRDefault="00D94F91" w:rsidP="00D94F91">
      <w:pPr>
        <w:ind w:firstLine="720"/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94F91" w:rsidRPr="009634E7" w:rsidRDefault="00D94F91" w:rsidP="00D94F91">
      <w:pPr>
        <w:ind w:firstLine="720"/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94F91" w:rsidRPr="009634E7" w:rsidRDefault="00D94F91" w:rsidP="00D94F91">
      <w:pPr>
        <w:ind w:firstLine="720"/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94F91" w:rsidRPr="009634E7" w:rsidRDefault="00D94F91" w:rsidP="00D94F91">
      <w:pPr>
        <w:ind w:firstLine="720"/>
        <w:rPr>
          <w:rFonts w:cs="Times New Roman"/>
          <w:sz w:val="26"/>
          <w:szCs w:val="26"/>
        </w:rPr>
      </w:pPr>
      <w:r w:rsidRPr="009634E7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BA6C55" w:rsidRDefault="00BA6C55" w:rsidP="00D94F91">
      <w:pPr>
        <w:ind w:firstLine="720"/>
        <w:rPr>
          <w:rFonts w:cs="Times New Roman"/>
          <w:sz w:val="26"/>
          <w:szCs w:val="26"/>
        </w:rPr>
      </w:pPr>
    </w:p>
    <w:p w:rsidR="006C5C80" w:rsidRDefault="006C5C80" w:rsidP="00D94F91">
      <w:pPr>
        <w:ind w:firstLine="720"/>
        <w:rPr>
          <w:rFonts w:cs="Times New Roman"/>
          <w:sz w:val="26"/>
          <w:szCs w:val="26"/>
        </w:rPr>
      </w:pPr>
    </w:p>
    <w:p w:rsidR="006C5C80" w:rsidRDefault="006C5C80" w:rsidP="00D94F91">
      <w:pPr>
        <w:ind w:firstLine="720"/>
        <w:rPr>
          <w:rFonts w:cs="Times New Roman"/>
          <w:sz w:val="26"/>
          <w:szCs w:val="26"/>
        </w:rPr>
      </w:pPr>
      <w:bookmarkStart w:id="0" w:name="_GoBack"/>
      <w:bookmarkEnd w:id="0"/>
    </w:p>
    <w:sectPr w:rsidR="006C5C80" w:rsidSect="009634E7">
      <w:headerReference w:type="default" r:id="rId39"/>
      <w:pgSz w:w="11906" w:h="16838"/>
      <w:pgMar w:top="1134" w:right="567" w:bottom="1191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253E" w:rsidRDefault="002B253E" w:rsidP="00E37249">
      <w:r>
        <w:separator/>
      </w:r>
    </w:p>
  </w:endnote>
  <w:endnote w:type="continuationSeparator" w:id="0">
    <w:p w:rsidR="002B253E" w:rsidRDefault="002B253E" w:rsidP="00E372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253E" w:rsidRDefault="002B253E" w:rsidP="00E37249">
      <w:r>
        <w:separator/>
      </w:r>
    </w:p>
  </w:footnote>
  <w:footnote w:type="continuationSeparator" w:id="0">
    <w:p w:rsidR="002B253E" w:rsidRDefault="002B253E" w:rsidP="00E372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1424885"/>
      <w:docPartObj>
        <w:docPartGallery w:val="Page Numbers (Top of Page)"/>
        <w:docPartUnique/>
      </w:docPartObj>
    </w:sdtPr>
    <w:sdtEndPr/>
    <w:sdtContent>
      <w:p w:rsidR="00E37249" w:rsidRDefault="00E37249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4B30">
          <w:rPr>
            <w:noProof/>
          </w:rPr>
          <w:t>18</w:t>
        </w:r>
        <w:r>
          <w:fldChar w:fldCharType="end"/>
        </w:r>
      </w:p>
    </w:sdtContent>
  </w:sdt>
  <w:p w:rsidR="00E37249" w:rsidRDefault="00E37249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24B9C"/>
    <w:multiLevelType w:val="hybridMultilevel"/>
    <w:tmpl w:val="BC84BF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142B72"/>
    <w:multiLevelType w:val="hybridMultilevel"/>
    <w:tmpl w:val="F2B81570"/>
    <w:lvl w:ilvl="0" w:tplc="F5A67236">
      <w:start w:val="3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5EF776B"/>
    <w:multiLevelType w:val="hybridMultilevel"/>
    <w:tmpl w:val="62EA0606"/>
    <w:lvl w:ilvl="0" w:tplc="4C8CE540">
      <w:start w:val="1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4F91"/>
    <w:rsid w:val="00025953"/>
    <w:rsid w:val="00030AAA"/>
    <w:rsid w:val="00055579"/>
    <w:rsid w:val="00067D5E"/>
    <w:rsid w:val="00071B87"/>
    <w:rsid w:val="00073377"/>
    <w:rsid w:val="000B0597"/>
    <w:rsid w:val="000E450F"/>
    <w:rsid w:val="00102BFF"/>
    <w:rsid w:val="001038BB"/>
    <w:rsid w:val="00115CB1"/>
    <w:rsid w:val="00141813"/>
    <w:rsid w:val="001739BC"/>
    <w:rsid w:val="00181193"/>
    <w:rsid w:val="001824B0"/>
    <w:rsid w:val="001846B5"/>
    <w:rsid w:val="00184A4C"/>
    <w:rsid w:val="001C2F06"/>
    <w:rsid w:val="001E3072"/>
    <w:rsid w:val="002204EA"/>
    <w:rsid w:val="00231B60"/>
    <w:rsid w:val="00253E64"/>
    <w:rsid w:val="002718CC"/>
    <w:rsid w:val="002922A0"/>
    <w:rsid w:val="002A2686"/>
    <w:rsid w:val="002B253E"/>
    <w:rsid w:val="002B36C6"/>
    <w:rsid w:val="002C7023"/>
    <w:rsid w:val="002D6FF6"/>
    <w:rsid w:val="00302616"/>
    <w:rsid w:val="0030454F"/>
    <w:rsid w:val="003300DC"/>
    <w:rsid w:val="0034266F"/>
    <w:rsid w:val="003440DA"/>
    <w:rsid w:val="003641E4"/>
    <w:rsid w:val="003719E7"/>
    <w:rsid w:val="00375434"/>
    <w:rsid w:val="003B6154"/>
    <w:rsid w:val="003C5E86"/>
    <w:rsid w:val="003D3C8C"/>
    <w:rsid w:val="0041180C"/>
    <w:rsid w:val="00421914"/>
    <w:rsid w:val="00421AE2"/>
    <w:rsid w:val="004350A7"/>
    <w:rsid w:val="0045081A"/>
    <w:rsid w:val="004577E1"/>
    <w:rsid w:val="004701B4"/>
    <w:rsid w:val="00484048"/>
    <w:rsid w:val="004C395C"/>
    <w:rsid w:val="004E193B"/>
    <w:rsid w:val="004F78DF"/>
    <w:rsid w:val="00515984"/>
    <w:rsid w:val="00526785"/>
    <w:rsid w:val="005515E0"/>
    <w:rsid w:val="00566A1D"/>
    <w:rsid w:val="00587A9A"/>
    <w:rsid w:val="005A4E3C"/>
    <w:rsid w:val="005B32A0"/>
    <w:rsid w:val="005B339D"/>
    <w:rsid w:val="005B58AF"/>
    <w:rsid w:val="005F415D"/>
    <w:rsid w:val="00640B2B"/>
    <w:rsid w:val="00654A6F"/>
    <w:rsid w:val="006556F3"/>
    <w:rsid w:val="006B2A94"/>
    <w:rsid w:val="006C5C80"/>
    <w:rsid w:val="006D1C69"/>
    <w:rsid w:val="007174C0"/>
    <w:rsid w:val="00735F64"/>
    <w:rsid w:val="0073771F"/>
    <w:rsid w:val="00750194"/>
    <w:rsid w:val="007745F0"/>
    <w:rsid w:val="00780551"/>
    <w:rsid w:val="00782DE0"/>
    <w:rsid w:val="007C0B00"/>
    <w:rsid w:val="008024EE"/>
    <w:rsid w:val="00811BEA"/>
    <w:rsid w:val="008300E9"/>
    <w:rsid w:val="008303F9"/>
    <w:rsid w:val="00856CBC"/>
    <w:rsid w:val="008609CA"/>
    <w:rsid w:val="008610A3"/>
    <w:rsid w:val="00882BB4"/>
    <w:rsid w:val="008E27AA"/>
    <w:rsid w:val="0090639A"/>
    <w:rsid w:val="00945672"/>
    <w:rsid w:val="009634E7"/>
    <w:rsid w:val="00967440"/>
    <w:rsid w:val="0097030B"/>
    <w:rsid w:val="00971D81"/>
    <w:rsid w:val="009A3387"/>
    <w:rsid w:val="009C0C0B"/>
    <w:rsid w:val="009F090A"/>
    <w:rsid w:val="009F61C1"/>
    <w:rsid w:val="00A56E46"/>
    <w:rsid w:val="00A72BCA"/>
    <w:rsid w:val="00A90700"/>
    <w:rsid w:val="00A94172"/>
    <w:rsid w:val="00AC2E4B"/>
    <w:rsid w:val="00AC636F"/>
    <w:rsid w:val="00AF1BFB"/>
    <w:rsid w:val="00B020AD"/>
    <w:rsid w:val="00B07A76"/>
    <w:rsid w:val="00B27730"/>
    <w:rsid w:val="00B63C93"/>
    <w:rsid w:val="00B64EE6"/>
    <w:rsid w:val="00B86405"/>
    <w:rsid w:val="00B91CAB"/>
    <w:rsid w:val="00BA4D25"/>
    <w:rsid w:val="00BA6C55"/>
    <w:rsid w:val="00BB277E"/>
    <w:rsid w:val="00C25943"/>
    <w:rsid w:val="00C475E9"/>
    <w:rsid w:val="00C5421D"/>
    <w:rsid w:val="00C558FB"/>
    <w:rsid w:val="00C748A7"/>
    <w:rsid w:val="00CD55FD"/>
    <w:rsid w:val="00D11DC6"/>
    <w:rsid w:val="00D354D9"/>
    <w:rsid w:val="00D36C1E"/>
    <w:rsid w:val="00D50CC8"/>
    <w:rsid w:val="00D625EF"/>
    <w:rsid w:val="00D64B85"/>
    <w:rsid w:val="00D74B30"/>
    <w:rsid w:val="00D837D2"/>
    <w:rsid w:val="00D83F38"/>
    <w:rsid w:val="00D94F91"/>
    <w:rsid w:val="00DA5BD3"/>
    <w:rsid w:val="00DD1892"/>
    <w:rsid w:val="00DF1D53"/>
    <w:rsid w:val="00DF3C79"/>
    <w:rsid w:val="00DF432C"/>
    <w:rsid w:val="00E12553"/>
    <w:rsid w:val="00E35052"/>
    <w:rsid w:val="00E37249"/>
    <w:rsid w:val="00E43292"/>
    <w:rsid w:val="00E55E53"/>
    <w:rsid w:val="00E7753D"/>
    <w:rsid w:val="00E7780A"/>
    <w:rsid w:val="00EA0E55"/>
    <w:rsid w:val="00ED0E53"/>
    <w:rsid w:val="00F22F48"/>
    <w:rsid w:val="00F243D9"/>
    <w:rsid w:val="00F8044E"/>
    <w:rsid w:val="00FC59B7"/>
    <w:rsid w:val="00FC7808"/>
    <w:rsid w:val="00FE2736"/>
    <w:rsid w:val="00FE335D"/>
    <w:rsid w:val="00FF7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F9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D94F9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94F91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customStyle="1" w:styleId="ConsPlusNormal">
    <w:name w:val="ConsPlusNormal"/>
    <w:rsid w:val="00D94F9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5">
    <w:name w:val="РЕГЛ"/>
    <w:basedOn w:val="1"/>
    <w:autoRedefine/>
    <w:qFormat/>
    <w:rsid w:val="00D94F91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character" w:customStyle="1" w:styleId="10">
    <w:name w:val="Заголовок 1 Знак"/>
    <w:basedOn w:val="a0"/>
    <w:link w:val="1"/>
    <w:uiPriority w:val="9"/>
    <w:rsid w:val="00D94F9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annotation text"/>
    <w:basedOn w:val="a"/>
    <w:link w:val="a7"/>
    <w:uiPriority w:val="99"/>
    <w:unhideWhenUsed/>
    <w:rsid w:val="00D94F91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rsid w:val="00D94F91"/>
    <w:rPr>
      <w:rFonts w:ascii="Times New Roman" w:hAnsi="Times New Roman"/>
      <w:sz w:val="20"/>
      <w:szCs w:val="20"/>
    </w:rPr>
  </w:style>
  <w:style w:type="paragraph" w:styleId="a8">
    <w:name w:val="Body Text"/>
    <w:basedOn w:val="a"/>
    <w:link w:val="a9"/>
    <w:rsid w:val="00D94F91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D94F9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D94F91"/>
    <w:rPr>
      <w:color w:val="0000FF" w:themeColor="hyperlink"/>
      <w:u w:val="single"/>
    </w:rPr>
  </w:style>
  <w:style w:type="paragraph" w:styleId="ab">
    <w:name w:val="Body Text Indent"/>
    <w:basedOn w:val="a"/>
    <w:link w:val="ac"/>
    <w:rsid w:val="00D94F91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D94F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Нормальный (таблица)"/>
    <w:basedOn w:val="a"/>
    <w:next w:val="a"/>
    <w:rsid w:val="00D94F91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2718CC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2">
    <w:name w:val="Body Text Indent 2"/>
    <w:basedOn w:val="a"/>
    <w:link w:val="20"/>
    <w:rsid w:val="00D64B85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D64B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E3724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E37249"/>
    <w:rPr>
      <w:rFonts w:ascii="Times New Roman" w:hAnsi="Times New Roman"/>
      <w:sz w:val="28"/>
    </w:rPr>
  </w:style>
  <w:style w:type="paragraph" w:styleId="af1">
    <w:name w:val="footer"/>
    <w:basedOn w:val="a"/>
    <w:link w:val="af2"/>
    <w:uiPriority w:val="99"/>
    <w:unhideWhenUsed/>
    <w:rsid w:val="00E3724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E37249"/>
    <w:rPr>
      <w:rFonts w:ascii="Times New Roman" w:hAnsi="Times New Roman"/>
      <w:sz w:val="28"/>
    </w:rPr>
  </w:style>
  <w:style w:type="character" w:customStyle="1" w:styleId="a4">
    <w:name w:val="Абзац списка Знак"/>
    <w:link w:val="a3"/>
    <w:uiPriority w:val="34"/>
    <w:locked/>
    <w:rsid w:val="0014181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F9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D94F9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94F91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customStyle="1" w:styleId="ConsPlusNormal">
    <w:name w:val="ConsPlusNormal"/>
    <w:rsid w:val="00D94F9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5">
    <w:name w:val="РЕГЛ"/>
    <w:basedOn w:val="1"/>
    <w:autoRedefine/>
    <w:qFormat/>
    <w:rsid w:val="00D94F91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character" w:customStyle="1" w:styleId="10">
    <w:name w:val="Заголовок 1 Знак"/>
    <w:basedOn w:val="a0"/>
    <w:link w:val="1"/>
    <w:uiPriority w:val="9"/>
    <w:rsid w:val="00D94F9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annotation text"/>
    <w:basedOn w:val="a"/>
    <w:link w:val="a7"/>
    <w:uiPriority w:val="99"/>
    <w:unhideWhenUsed/>
    <w:rsid w:val="00D94F91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rsid w:val="00D94F91"/>
    <w:rPr>
      <w:rFonts w:ascii="Times New Roman" w:hAnsi="Times New Roman"/>
      <w:sz w:val="20"/>
      <w:szCs w:val="20"/>
    </w:rPr>
  </w:style>
  <w:style w:type="paragraph" w:styleId="a8">
    <w:name w:val="Body Text"/>
    <w:basedOn w:val="a"/>
    <w:link w:val="a9"/>
    <w:rsid w:val="00D94F91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D94F9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D94F91"/>
    <w:rPr>
      <w:color w:val="0000FF" w:themeColor="hyperlink"/>
      <w:u w:val="single"/>
    </w:rPr>
  </w:style>
  <w:style w:type="paragraph" w:styleId="ab">
    <w:name w:val="Body Text Indent"/>
    <w:basedOn w:val="a"/>
    <w:link w:val="ac"/>
    <w:rsid w:val="00D94F91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D94F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Нормальный (таблица)"/>
    <w:basedOn w:val="a"/>
    <w:next w:val="a"/>
    <w:rsid w:val="00D94F91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2718CC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2">
    <w:name w:val="Body Text Indent 2"/>
    <w:basedOn w:val="a"/>
    <w:link w:val="20"/>
    <w:rsid w:val="00D64B85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D64B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E3724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E37249"/>
    <w:rPr>
      <w:rFonts w:ascii="Times New Roman" w:hAnsi="Times New Roman"/>
      <w:sz w:val="28"/>
    </w:rPr>
  </w:style>
  <w:style w:type="paragraph" w:styleId="af1">
    <w:name w:val="footer"/>
    <w:basedOn w:val="a"/>
    <w:link w:val="af2"/>
    <w:uiPriority w:val="99"/>
    <w:unhideWhenUsed/>
    <w:rsid w:val="00E3724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E37249"/>
    <w:rPr>
      <w:rFonts w:ascii="Times New Roman" w:hAnsi="Times New Roman"/>
      <w:sz w:val="28"/>
    </w:rPr>
  </w:style>
  <w:style w:type="character" w:customStyle="1" w:styleId="a4">
    <w:name w:val="Абзац списка Знак"/>
    <w:link w:val="a3"/>
    <w:uiPriority w:val="34"/>
    <w:locked/>
    <w:rsid w:val="0014181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650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B7FA7A8AC90552040A662427808F07DBEEEFF8700F231CE7A9D2C877BD11hAK" TargetMode="External"/><Relationship Id="rId18" Type="http://schemas.openxmlformats.org/officeDocument/2006/relationships/hyperlink" Target="consultantplus://offline/ref=47D425E8AEB201E0C2EC7C2F468C7E5C60BB6D03B73C99CB7C6DEFC7E7tAm9K" TargetMode="External"/><Relationship Id="rId26" Type="http://schemas.openxmlformats.org/officeDocument/2006/relationships/hyperlink" Target="consultantplus://offline/ref=A12530362002F3FE06B319A0C53ACC78F95C9275C71C436758538C5EAEN1K6L" TargetMode="External"/><Relationship Id="rId39" Type="http://schemas.openxmlformats.org/officeDocument/2006/relationships/header" Target="header1.xml"/><Relationship Id="rId21" Type="http://schemas.openxmlformats.org/officeDocument/2006/relationships/hyperlink" Target="consultantplus://offline/ref=B3746C90034F89A6CF398ED8BEF4DDF170B6E45769A5E8590B79576F7449n4K" TargetMode="External"/><Relationship Id="rId34" Type="http://schemas.openxmlformats.org/officeDocument/2006/relationships/hyperlink" Target="consultantplus://offline/ref=FB90CBCB2AEECDDD3B44554AACEEA4AA106843467C051D34786108ECD308742F7C8CBF1EB4F252D1d6i6J" TargetMode="Externa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16D6C43717ACB4B58655E71E00584CD1266A475F9D55607FB8A4C0E25q7i7K" TargetMode="External"/><Relationship Id="rId20" Type="http://schemas.openxmlformats.org/officeDocument/2006/relationships/hyperlink" Target="consultantplus://offline/ref=12CCF5FCD6FF166B382C48BEDEBC8345939A63FB2C56AB902B01098Bk6n6K" TargetMode="External"/><Relationship Id="rId29" Type="http://schemas.openxmlformats.org/officeDocument/2006/relationships/hyperlink" Target="consultantplus://offline/ref=0962D4DA2E165807532AA6A702FE27833A482E67C9A379ED4DDB9CA55C69257E212D7BEAD97BDEBBA2t0N" TargetMode="Externa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966E10256AE5F88B7B3968C48BBDF9E218EB3ABE27346F80C74D798C12ABH8L" TargetMode="External"/><Relationship Id="rId32" Type="http://schemas.openxmlformats.org/officeDocument/2006/relationships/hyperlink" Target="consultantplus://offline/ref=FB90CBCB2AEECDDD3B44554AACEEA4AA136E474D7C0C1D34786108ECD308742F7C8CBF1EB4F250D6d6i3J" TargetMode="External"/><Relationship Id="rId37" Type="http://schemas.openxmlformats.org/officeDocument/2006/relationships/hyperlink" Target="consultantplus://offline/ref=FB90CBCB2AEECDDD3B44554AACEEA4AA136E474D7C0C1D34786108ECD308742F7C8CBF1EB4F251D4d6i3J" TargetMode="External"/><Relationship Id="rId40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716D6C43717ACB4B58655E71E00584CD1168AB77FDD55607FB8A4C0E25q7i7K" TargetMode="External"/><Relationship Id="rId23" Type="http://schemas.openxmlformats.org/officeDocument/2006/relationships/hyperlink" Target="consultantplus://offline/ref=A09975844C925F3534563033D3F0F7DB4DC462F5F706043C88CB7C4F52WFo3K" TargetMode="External"/><Relationship Id="rId28" Type="http://schemas.openxmlformats.org/officeDocument/2006/relationships/hyperlink" Target="consultantplus://offline/ref=59B0D152012413112CEAB73EB68A2D534596755560522DE08AC0D62C8EI4l3I" TargetMode="External"/><Relationship Id="rId36" Type="http://schemas.openxmlformats.org/officeDocument/2006/relationships/hyperlink" Target="consultantplus://offline/ref=FB90CBCB2AEECDDD3B44554AACEEA4AA136E474D7C0C1D34786108ECD308742F7C8CBF1EB4F250D6d6i3J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331CE669CFF557DD46CCEAF7E17ACEA00013AED2557AE66D8FC5A7FF41b1V1L" TargetMode="External"/><Relationship Id="rId31" Type="http://schemas.openxmlformats.org/officeDocument/2006/relationships/hyperlink" Target="consultantplus://offline/ref=FB90CBCB2AEECDDD3B44554AACEEA4AA136E474D7C0C1D34786108ECD308742F7C8CBF1EB4F250D5d6iC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716D6C43717ACB4B58655E71E00584CD1168AB76F0D55607FB8A4C0E25q7i7K" TargetMode="External"/><Relationship Id="rId22" Type="http://schemas.openxmlformats.org/officeDocument/2006/relationships/hyperlink" Target="consultantplus://offline/ref=5E8F9BFDAD6F2529DA9FC70B3B9F9201E6C1D60877BD294C898D818BC8HDoFK" TargetMode="External"/><Relationship Id="rId27" Type="http://schemas.openxmlformats.org/officeDocument/2006/relationships/hyperlink" Target="consultantplus://offline/ref=0962D4DA2E165807532AA6A702FE27833A482E67C9A379ED4DDB9CA55C69257E212D7BEAD97BDEBBA2t0N" TargetMode="External"/><Relationship Id="rId30" Type="http://schemas.openxmlformats.org/officeDocument/2006/relationships/hyperlink" Target="consultantplus://offline/ref=59B0D152012413112CEAB73EB68A2D534596755560522DE08AC0D62C8EI4l3I" TargetMode="External"/><Relationship Id="rId35" Type="http://schemas.openxmlformats.org/officeDocument/2006/relationships/hyperlink" Target="consultantplus://offline/ref=FB90CBCB2AEECDDD3B44554AACEEA4AA136E474D7C0C1D34786108ECD308742F7C8CBF1EB4F250D5d6iCJ" TargetMode="External"/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C7E1DFC618B7BB9AA7C46BF6C53C25835679E073A53480DA24C27D1A7BN0k7K" TargetMode="External"/><Relationship Id="rId25" Type="http://schemas.openxmlformats.org/officeDocument/2006/relationships/hyperlink" Target="consultantplus://offline/ref=A12530362002F3FE06B319A0C53ACC78F95C9F7EC91C436758538C5EAEN1K6L" TargetMode="External"/><Relationship Id="rId33" Type="http://schemas.openxmlformats.org/officeDocument/2006/relationships/hyperlink" Target="consultantplus://offline/ref=FB90CBCB2AEECDDD3B44554AACEEA4AA136E474D7C0C1D34786108ECD308742F7C8CBF1EB4F251D4d6i3J" TargetMode="External"/><Relationship Id="rId38" Type="http://schemas.openxmlformats.org/officeDocument/2006/relationships/hyperlink" Target="consultantplus://offline/ref=FB90CBCB2AEECDDD3B44554AACEEA4AA106843467C051D34786108ECD308742F7C8CBF1EB4F252D1d6i6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7623B8-FF6B-4E6C-8A8B-13B6F1918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18</Pages>
  <Words>8325</Words>
  <Characters>47454</Characters>
  <Application>Microsoft Office Word</Application>
  <DocSecurity>0</DocSecurity>
  <Lines>395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Кучерова Екатерина Владимировна</dc:creator>
  <cp:lastModifiedBy>Скварка Светлана Викторовна</cp:lastModifiedBy>
  <cp:revision>3</cp:revision>
  <cp:lastPrinted>2021-07-05T11:43:00Z</cp:lastPrinted>
  <dcterms:created xsi:type="dcterms:W3CDTF">2021-06-23T15:58:00Z</dcterms:created>
  <dcterms:modified xsi:type="dcterms:W3CDTF">2021-07-05T11:46:00Z</dcterms:modified>
</cp:coreProperties>
</file>